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7717"/>
      </w:tblGrid>
      <w:tr w:rsidR="00941045" w:rsidRPr="005767E7" w14:paraId="652CC940" w14:textId="77777777" w:rsidTr="00BE2FA7">
        <w:trPr>
          <w:trHeight w:val="1031"/>
        </w:trPr>
        <w:tc>
          <w:tcPr>
            <w:tcW w:w="3258" w:type="dxa"/>
            <w:shd w:val="clear" w:color="auto" w:fill="auto"/>
          </w:tcPr>
          <w:bookmarkStart w:id="0" w:name="_GoBack"/>
          <w:bookmarkEnd w:id="0"/>
          <w:p w14:paraId="009BD858" w14:textId="77777777" w:rsidR="00EE2CAD" w:rsidRPr="005767E7" w:rsidRDefault="005F68DC" w:rsidP="005767E7">
            <w:pPr>
              <w:pStyle w:val="Header"/>
              <w:tabs>
                <w:tab w:val="clear" w:pos="4320"/>
                <w:tab w:val="clear" w:pos="8640"/>
              </w:tabs>
              <w:spacing w:before="240"/>
              <w:rPr>
                <w:rFonts w:cs="Arial"/>
              </w:rPr>
            </w:pPr>
            <w:r w:rsidRPr="005767E7">
              <w:rPr>
                <w:rFonts w:cs="Arial"/>
                <w:noProof/>
              </w:rPr>
              <mc:AlternateContent>
                <mc:Choice Requires="wps">
                  <w:drawing>
                    <wp:anchor distT="0" distB="0" distL="114300" distR="114300" simplePos="0" relativeHeight="251655680" behindDoc="0" locked="0" layoutInCell="1" allowOverlap="1" wp14:anchorId="0AE3604C" wp14:editId="415166DC">
                      <wp:simplePos x="0" y="0"/>
                      <wp:positionH relativeFrom="column">
                        <wp:posOffset>-33656</wp:posOffset>
                      </wp:positionH>
                      <wp:positionV relativeFrom="paragraph">
                        <wp:posOffset>274955</wp:posOffset>
                      </wp:positionV>
                      <wp:extent cx="1764390" cy="77914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20200">
                                <a:off x="0" y="0"/>
                                <a:ext cx="1764390" cy="779145"/>
                              </a:xfrm>
                              <a:prstGeom prst="rect">
                                <a:avLst/>
                              </a:prstGeom>
                              <a:extLst>
                                <a:ext uri="{AF507438-7753-43E0-B8FC-AC1667EBCBE1}">
                                  <a14:hiddenEffects xmlns:a14="http://schemas.microsoft.com/office/drawing/2010/main">
                                    <a:effectLst/>
                                  </a14:hiddenEffects>
                                </a:ext>
                              </a:extLst>
                            </wps:spPr>
                            <wps:txbx>
                              <w:txbxContent>
                                <w:p w14:paraId="3D7CFB56" w14:textId="77777777" w:rsidR="00F222F4" w:rsidRPr="0030596B" w:rsidRDefault="00F222F4" w:rsidP="005F68DC">
                                  <w:pPr>
                                    <w:pStyle w:val="NormalWeb"/>
                                    <w:spacing w:before="0" w:beforeAutospacing="0" w:after="0" w:afterAutospacing="0"/>
                                    <w:jc w:val="center"/>
                                    <w:rPr>
                                      <w:sz w:val="56"/>
                                      <w:szCs w:val="56"/>
                                    </w:rPr>
                                  </w:pPr>
                                  <w:r w:rsidRPr="0030596B">
                                    <w:rPr>
                                      <w:rFonts w:ascii="Arial Black" w:hAnsi="Arial Black"/>
                                      <w:color w:val="000000"/>
                                      <w:sz w:val="56"/>
                                      <w:szCs w:val="56"/>
                                      <w14:textOutline w14:w="9525" w14:cap="flat" w14:cmpd="sng" w14:algn="ctr">
                                        <w14:solidFill>
                                          <w14:srgbClr w14:val="000000"/>
                                        </w14:solidFill>
                                        <w14:prstDash w14:val="solid"/>
                                        <w14:round/>
                                      </w14:textOutline>
                                    </w:rPr>
                                    <w:t>Minutes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AE3604C" id="_x0000_t202" coordsize="21600,21600" o:spt="202" path="m,l,21600r21600,l21600,xe">
                      <v:stroke joinstyle="miter"/>
                      <v:path gradientshapeok="t" o:connecttype="rect"/>
                    </v:shapetype>
                    <v:shape id="WordArt 2" o:spid="_x0000_s1026" type="#_x0000_t202" style="position:absolute;margin-left:-2.65pt;margin-top:21.65pt;width:138.95pt;height:61.35pt;rotation:-742523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" filled="f" stroked="f">
                      <o:lock v:ext="edit" shapetype="t"/>
                      <v:textbox style="mso-fit-shape-to-text:t">
                        <w:txbxContent>
                          <w:p w14:paraId="3D7CFB56" w14:textId="77777777" w:rsidR="00F222F4" w:rsidRPr="0030596B" w:rsidRDefault="00F222F4" w:rsidP="005F68DC">
                            <w:pPr>
                              <w:pStyle w:val="NormalWeb"/>
                              <w:spacing w:before="0" w:beforeAutospacing="0" w:after="0" w:afterAutospacing="0"/>
                              <w:jc w:val="center"/>
                              <w:rPr>
                                <w:sz w:val="56"/>
                                <w:szCs w:val="56"/>
                              </w:rPr>
                            </w:pPr>
                            <w:r w:rsidRPr="0030596B">
                              <w:rPr>
                                <w:rFonts w:ascii="Arial Black" w:hAnsi="Arial Black"/>
                                <w:color w:val="000000"/>
                                <w:sz w:val="56"/>
                                <w:szCs w:val="56"/>
                                <w14:textOutline w14:w="9525" w14:cap="flat" w14:cmpd="sng" w14:algn="ctr">
                                  <w14:solidFill>
                                    <w14:srgbClr w14:val="000000"/>
                                  </w14:solidFill>
                                  <w14:prstDash w14:val="solid"/>
                                  <w14:round/>
                                </w14:textOutline>
                              </w:rPr>
                              <w:t>Minutes</w:t>
                            </w:r>
                          </w:p>
                        </w:txbxContent>
                      </v:textbox>
                    </v:shape>
                  </w:pict>
                </mc:Fallback>
              </mc:AlternateContent>
            </w:r>
          </w:p>
          <w:p w14:paraId="449E13BB" w14:textId="77777777" w:rsidR="00EE2CAD" w:rsidRPr="00EE2CAD" w:rsidRDefault="00EE2CAD" w:rsidP="005767E7"/>
          <w:p w14:paraId="1B92CA81" w14:textId="21F3305B" w:rsidR="00EE2CAD" w:rsidRPr="00EE2CAD" w:rsidRDefault="0030596B" w:rsidP="005767E7">
            <w:r w:rsidRPr="005767E7">
              <w:rPr>
                <w:rFonts w:ascii="Cambria" w:hAnsi="Cambria"/>
                <w:b/>
                <w:bCs/>
                <w:i/>
                <w:iCs/>
                <w:noProof/>
                <w:color w:val="1F497D"/>
              </w:rPr>
              <w:drawing>
                <wp:anchor distT="0" distB="0" distL="114300" distR="114300" simplePos="0" relativeHeight="251654655" behindDoc="1" locked="0" layoutInCell="1" allowOverlap="1" wp14:anchorId="553104C5" wp14:editId="3025C875">
                  <wp:simplePos x="0" y="0"/>
                  <wp:positionH relativeFrom="column">
                    <wp:posOffset>909320</wp:posOffset>
                  </wp:positionH>
                  <wp:positionV relativeFrom="paragraph">
                    <wp:posOffset>153035</wp:posOffset>
                  </wp:positionV>
                  <wp:extent cx="704850" cy="806450"/>
                  <wp:effectExtent l="0" t="0" r="0" b="0"/>
                  <wp:wrapTight wrapText="bothSides">
                    <wp:wrapPolygon edited="0">
                      <wp:start x="0" y="0"/>
                      <wp:lineTo x="0" y="20920"/>
                      <wp:lineTo x="21016" y="20920"/>
                      <wp:lineTo x="21016" y="0"/>
                      <wp:lineTo x="0" y="0"/>
                    </wp:wrapPolygon>
                  </wp:wrapTight>
                  <wp:docPr id="1" name="Picture 2" descr="fcc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cd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048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1775F" w14:textId="6C7D675C" w:rsidR="00EE2CAD" w:rsidRDefault="00EE2CAD" w:rsidP="00EE2CAD"/>
          <w:p w14:paraId="0847ACA2" w14:textId="2FB7B5CE" w:rsidR="00C45E72" w:rsidRDefault="00C45E72" w:rsidP="005767E7">
            <w:pPr>
              <w:jc w:val="center"/>
            </w:pPr>
          </w:p>
          <w:p w14:paraId="673074D2" w14:textId="77777777" w:rsidR="00941045" w:rsidRPr="00C45E72" w:rsidRDefault="00941045" w:rsidP="00C45E72">
            <w:pPr>
              <w:jc w:val="center"/>
            </w:pPr>
          </w:p>
        </w:tc>
        <w:tc>
          <w:tcPr>
            <w:tcW w:w="7717" w:type="dxa"/>
            <w:shd w:val="clear" w:color="auto" w:fill="auto"/>
          </w:tcPr>
          <w:p w14:paraId="4FA3CF7A" w14:textId="77777777" w:rsidR="00F24E01" w:rsidRPr="005767E7" w:rsidRDefault="00F24E01" w:rsidP="005767E7">
            <w:pPr>
              <w:jc w:val="center"/>
              <w:rPr>
                <w:b/>
                <w:sz w:val="28"/>
                <w:szCs w:val="28"/>
              </w:rPr>
            </w:pPr>
            <w:bookmarkStart w:id="1" w:name="AgendaTitle"/>
            <w:bookmarkEnd w:id="1"/>
          </w:p>
          <w:p w14:paraId="278C925D" w14:textId="77777777" w:rsidR="00EE2CAD" w:rsidRPr="005767E7" w:rsidRDefault="00EE2CAD" w:rsidP="005767E7">
            <w:pPr>
              <w:jc w:val="center"/>
              <w:rPr>
                <w:b/>
                <w:sz w:val="28"/>
                <w:szCs w:val="28"/>
              </w:rPr>
            </w:pPr>
          </w:p>
          <w:p w14:paraId="0783A850" w14:textId="77777777" w:rsidR="00F24E01" w:rsidRPr="005767E7" w:rsidRDefault="18DC5E5C" w:rsidP="18DC5E5C">
            <w:pPr>
              <w:jc w:val="center"/>
              <w:rPr>
                <w:b/>
                <w:bCs/>
                <w:sz w:val="28"/>
                <w:szCs w:val="28"/>
              </w:rPr>
            </w:pPr>
            <w:r w:rsidRPr="18DC5E5C">
              <w:rPr>
                <w:b/>
                <w:bCs/>
                <w:sz w:val="28"/>
                <w:szCs w:val="28"/>
              </w:rPr>
              <w:t>FCCD State Board</w:t>
            </w:r>
            <w:r w:rsidRPr="18DC5E5C">
              <w:rPr>
                <w:rFonts w:ascii="Cambria" w:eastAsia="Cambria" w:hAnsi="Cambria" w:cs="Cambria"/>
                <w:b/>
                <w:bCs/>
                <w:i/>
                <w:iCs/>
                <w:color w:val="1F497D"/>
              </w:rPr>
              <w:t xml:space="preserve"> </w:t>
            </w:r>
          </w:p>
          <w:p w14:paraId="603418A5" w14:textId="721E6722" w:rsidR="007F0409" w:rsidRDefault="000C512D" w:rsidP="007F0409">
            <w:pPr>
              <w:jc w:val="center"/>
              <w:rPr>
                <w:b/>
                <w:bCs/>
                <w:sz w:val="28"/>
                <w:szCs w:val="28"/>
              </w:rPr>
            </w:pPr>
            <w:r>
              <w:rPr>
                <w:b/>
                <w:bCs/>
                <w:sz w:val="28"/>
                <w:szCs w:val="28"/>
              </w:rPr>
              <w:t>1st</w:t>
            </w:r>
            <w:r w:rsidR="18DC5E5C" w:rsidRPr="18DC5E5C">
              <w:rPr>
                <w:b/>
                <w:bCs/>
                <w:sz w:val="28"/>
                <w:szCs w:val="28"/>
              </w:rPr>
              <w:t xml:space="preserve"> Quarterly Meeting</w:t>
            </w:r>
          </w:p>
          <w:p w14:paraId="7D11AC2E" w14:textId="471608A6" w:rsidR="00941045" w:rsidRPr="000665FB" w:rsidRDefault="001A30FE" w:rsidP="007F0409">
            <w:pPr>
              <w:jc w:val="center"/>
              <w:rPr>
                <w:color w:val="FF0000"/>
                <w:sz w:val="28"/>
                <w:szCs w:val="28"/>
              </w:rPr>
            </w:pPr>
            <w:r>
              <w:rPr>
                <w:color w:val="FF0000"/>
                <w:sz w:val="28"/>
                <w:szCs w:val="28"/>
              </w:rPr>
              <w:t>November 2</w:t>
            </w:r>
            <w:r w:rsidR="0073194E">
              <w:rPr>
                <w:color w:val="FF0000"/>
                <w:sz w:val="28"/>
                <w:szCs w:val="28"/>
              </w:rPr>
              <w:t>, 2018</w:t>
            </w:r>
            <w:r w:rsidR="18DC5E5C" w:rsidRPr="000665FB">
              <w:rPr>
                <w:color w:val="FF0000"/>
                <w:sz w:val="28"/>
                <w:szCs w:val="28"/>
              </w:rPr>
              <w:t xml:space="preserve">   </w:t>
            </w:r>
          </w:p>
          <w:p w14:paraId="7443940C" w14:textId="77777777" w:rsidR="0058233E" w:rsidRPr="0058233E" w:rsidRDefault="0058233E" w:rsidP="005767E7"/>
          <w:p w14:paraId="18727602" w14:textId="709DB3D7" w:rsidR="00DF30BB" w:rsidRDefault="007F0409" w:rsidP="00EA1F10">
            <w:pPr>
              <w:ind w:left="342"/>
              <w:rPr>
                <w:i/>
                <w:iCs/>
                <w:color w:val="FF0000"/>
              </w:rPr>
            </w:pPr>
            <w:r>
              <w:rPr>
                <w:i/>
                <w:iCs/>
                <w:color w:val="FF0000"/>
              </w:rPr>
              <w:t xml:space="preserve">       </w:t>
            </w:r>
            <w:r w:rsidR="001A30FE">
              <w:rPr>
                <w:i/>
                <w:iCs/>
                <w:color w:val="FF0000"/>
              </w:rPr>
              <w:t xml:space="preserve">               </w:t>
            </w:r>
            <w:r w:rsidRPr="18DC5E5C">
              <w:rPr>
                <w:i/>
                <w:iCs/>
                <w:color w:val="FF0000"/>
              </w:rPr>
              <w:t>Location:</w:t>
            </w:r>
            <w:r>
              <w:rPr>
                <w:i/>
                <w:iCs/>
                <w:color w:val="FF0000"/>
              </w:rPr>
              <w:t xml:space="preserve"> </w:t>
            </w:r>
            <w:r w:rsidR="001A30FE">
              <w:rPr>
                <w:i/>
                <w:iCs/>
                <w:color w:val="FF0000"/>
              </w:rPr>
              <w:t>Trump National Doral, Miami</w:t>
            </w:r>
          </w:p>
          <w:p w14:paraId="44E3ED9D" w14:textId="7F91D3AC" w:rsidR="00EA1F10" w:rsidRPr="00C328C0" w:rsidRDefault="00EA1F10" w:rsidP="00EA1F10">
            <w:pPr>
              <w:rPr>
                <w:i/>
                <w:color w:val="FF0000"/>
              </w:rPr>
            </w:pPr>
          </w:p>
        </w:tc>
      </w:tr>
      <w:tr w:rsidR="00EE2CAD" w:rsidRPr="005767E7" w14:paraId="0A8621A0" w14:textId="77777777" w:rsidTr="00BE2FA7">
        <w:trPr>
          <w:trHeight w:val="464"/>
        </w:trPr>
        <w:tc>
          <w:tcPr>
            <w:tcW w:w="10975" w:type="dxa"/>
            <w:gridSpan w:val="2"/>
            <w:shd w:val="clear" w:color="auto" w:fill="auto"/>
          </w:tcPr>
          <w:p w14:paraId="05362C74" w14:textId="31299355" w:rsidR="00EE2CAD" w:rsidRDefault="00BD3A0B" w:rsidP="18DC5E5C">
            <w:pPr>
              <w:rPr>
                <w:rFonts w:eastAsia="Arial" w:cs="Arial"/>
              </w:rPr>
            </w:pPr>
            <w:bookmarkStart w:id="2" w:name="Names" w:colFirst="0" w:colLast="2"/>
            <w:r w:rsidRPr="18DC5E5C">
              <w:rPr>
                <w:rFonts w:eastAsia="Arial" w:cs="Arial"/>
                <w:b/>
                <w:bCs/>
              </w:rPr>
              <w:t>Chapter Presidents/Prox</w:t>
            </w:r>
            <w:r w:rsidR="002454AD">
              <w:rPr>
                <w:rFonts w:eastAsia="Arial" w:cs="Arial"/>
                <w:b/>
                <w:bCs/>
              </w:rPr>
              <w:t>ies</w:t>
            </w:r>
            <w:r w:rsidR="00EE2CAD" w:rsidRPr="18DC5E5C">
              <w:rPr>
                <w:rFonts w:eastAsia="Arial" w:cs="Arial"/>
                <w:b/>
                <w:bCs/>
              </w:rPr>
              <w:t>:</w:t>
            </w:r>
            <w:r w:rsidR="00EE2CAD" w:rsidRPr="18DC5E5C">
              <w:rPr>
                <w:rFonts w:eastAsia="Arial" w:cs="Arial"/>
              </w:rPr>
              <w:t xml:space="preserve"> </w:t>
            </w:r>
            <w:r w:rsidR="00CB0CE6" w:rsidRPr="18DC5E5C">
              <w:rPr>
                <w:rFonts w:eastAsia="Arial" w:cs="Arial"/>
              </w:rPr>
              <w:t>The following Chapter President/Proxy were present</w:t>
            </w:r>
          </w:p>
          <w:p w14:paraId="279CEB7B" w14:textId="3E1836EE" w:rsidR="00B20847" w:rsidRPr="004C1CC7" w:rsidRDefault="001A30FE" w:rsidP="00C801F0">
            <w:pPr>
              <w:rPr>
                <w:rFonts w:eastAsia="Arial" w:cs="Arial"/>
                <w:sz w:val="22"/>
                <w:szCs w:val="22"/>
              </w:rPr>
            </w:pPr>
            <w:r>
              <w:rPr>
                <w:rFonts w:asciiTheme="minorHAnsi" w:eastAsia="Arial" w:hAnsiTheme="minorHAnsi" w:cstheme="minorHAnsi"/>
                <w:sz w:val="22"/>
                <w:szCs w:val="22"/>
              </w:rPr>
              <w:t xml:space="preserve">Cathy Aylstock – Chapter 1             </w:t>
            </w:r>
            <w:r w:rsidR="00E56220">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 xml:space="preserve">   </w:t>
            </w:r>
            <w:r>
              <w:rPr>
                <w:rFonts w:asciiTheme="minorHAnsi" w:eastAsia="Arial" w:hAnsiTheme="minorHAnsi" w:cstheme="minorHAnsi"/>
                <w:sz w:val="22"/>
                <w:szCs w:val="22"/>
              </w:rPr>
              <w:t>Alice Sims</w:t>
            </w:r>
            <w:r w:rsidR="004C1CC7" w:rsidRPr="002523D3">
              <w:rPr>
                <w:rFonts w:asciiTheme="minorHAnsi" w:eastAsia="Arial" w:hAnsiTheme="minorHAnsi" w:cstheme="minorHAnsi"/>
                <w:sz w:val="22"/>
                <w:szCs w:val="22"/>
              </w:rPr>
              <w:t>– Chapter 2</w:t>
            </w:r>
            <w:r w:rsidR="002E13B4">
              <w:rPr>
                <w:rFonts w:asciiTheme="minorHAnsi" w:eastAsia="Arial" w:hAnsiTheme="minorHAnsi" w:cstheme="minorHAnsi"/>
                <w:sz w:val="22"/>
                <w:szCs w:val="22"/>
              </w:rPr>
              <w:t xml:space="preserve"> (Proxy)</w:t>
            </w:r>
            <w:r w:rsidR="002E13B4" w:rsidRPr="002523D3">
              <w:rPr>
                <w:rFonts w:asciiTheme="minorHAnsi" w:eastAsia="Arial" w:hAnsiTheme="minorHAnsi" w:cstheme="minorHAnsi"/>
                <w:sz w:val="22"/>
                <w:szCs w:val="22"/>
              </w:rPr>
              <w:t xml:space="preserve">  </w:t>
            </w:r>
            <w:r w:rsidR="00B20847" w:rsidRPr="002523D3">
              <w:rPr>
                <w:rFonts w:asciiTheme="minorHAnsi" w:eastAsia="Arial" w:hAnsiTheme="minorHAnsi" w:cstheme="minorHAnsi"/>
                <w:sz w:val="22"/>
                <w:szCs w:val="22"/>
              </w:rPr>
              <w:t xml:space="preserve">   </w:t>
            </w:r>
            <w:r w:rsidR="002523D3">
              <w:rPr>
                <w:rFonts w:asciiTheme="minorHAnsi" w:eastAsia="Arial" w:hAnsiTheme="minorHAnsi" w:cstheme="minorHAnsi"/>
                <w:sz w:val="22"/>
                <w:szCs w:val="22"/>
              </w:rPr>
              <w:t xml:space="preserve">     </w:t>
            </w:r>
            <w:r w:rsidR="003145AC">
              <w:rPr>
                <w:rFonts w:asciiTheme="minorHAnsi" w:eastAsia="Arial" w:hAnsiTheme="minorHAnsi" w:cstheme="minorHAnsi"/>
                <w:sz w:val="22"/>
                <w:szCs w:val="22"/>
              </w:rPr>
              <w:t xml:space="preserve">      </w:t>
            </w:r>
            <w:r w:rsidR="00252B45">
              <w:rPr>
                <w:rFonts w:asciiTheme="minorHAnsi" w:eastAsia="Arial" w:hAnsiTheme="minorHAnsi" w:cstheme="minorHAnsi"/>
                <w:sz w:val="22"/>
                <w:szCs w:val="22"/>
              </w:rPr>
              <w:t xml:space="preserve"> </w:t>
            </w:r>
            <w:r w:rsidR="00E56220">
              <w:rPr>
                <w:rFonts w:asciiTheme="minorHAnsi" w:eastAsia="Arial" w:hAnsiTheme="minorHAnsi" w:cstheme="minorHAnsi"/>
                <w:sz w:val="22"/>
                <w:szCs w:val="22"/>
              </w:rPr>
              <w:t xml:space="preserve"> </w:t>
            </w:r>
            <w:r w:rsidR="00477B30">
              <w:rPr>
                <w:rFonts w:asciiTheme="minorHAnsi" w:eastAsia="Arial" w:hAnsiTheme="minorHAnsi" w:cstheme="minorHAnsi"/>
                <w:sz w:val="22"/>
                <w:szCs w:val="22"/>
              </w:rPr>
              <w:t xml:space="preserve"> </w:t>
            </w:r>
            <w:r w:rsidR="00E56220">
              <w:rPr>
                <w:rFonts w:asciiTheme="minorHAnsi" w:eastAsia="Arial" w:hAnsiTheme="minorHAnsi" w:cstheme="minorHAnsi"/>
                <w:sz w:val="22"/>
                <w:szCs w:val="22"/>
              </w:rPr>
              <w:t xml:space="preserve">            </w:t>
            </w:r>
            <w:r>
              <w:rPr>
                <w:rFonts w:asciiTheme="minorHAnsi" w:eastAsia="Arial" w:hAnsiTheme="minorHAnsi" w:cstheme="minorHAnsi"/>
                <w:sz w:val="22"/>
                <w:szCs w:val="22"/>
              </w:rPr>
              <w:t>Cassandra Williams</w:t>
            </w:r>
            <w:r w:rsidR="002E13B4">
              <w:rPr>
                <w:rFonts w:asciiTheme="minorHAnsi" w:eastAsia="Arial" w:hAnsiTheme="minorHAnsi" w:cstheme="minorHAnsi"/>
                <w:sz w:val="22"/>
                <w:szCs w:val="22"/>
              </w:rPr>
              <w:t xml:space="preserve"> – Chapter 3</w:t>
            </w:r>
            <w:r w:rsidR="001F617E">
              <w:rPr>
                <w:rFonts w:asciiTheme="minorHAnsi" w:eastAsia="Arial" w:hAnsiTheme="minorHAnsi" w:cstheme="minorHAnsi"/>
                <w:sz w:val="22"/>
                <w:szCs w:val="22"/>
              </w:rPr>
              <w:t xml:space="preserve"> </w:t>
            </w:r>
            <w:r w:rsidR="00477B30">
              <w:rPr>
                <w:rFonts w:asciiTheme="minorHAnsi" w:eastAsia="Arial" w:hAnsiTheme="minorHAnsi" w:cstheme="minorHAnsi"/>
                <w:sz w:val="22"/>
                <w:szCs w:val="22"/>
              </w:rPr>
              <w:t xml:space="preserve"> </w:t>
            </w:r>
            <w:r w:rsidR="001F617E">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                 </w:t>
            </w:r>
            <w:r w:rsidR="00E56220">
              <w:rPr>
                <w:rFonts w:asciiTheme="minorHAnsi" w:eastAsia="Arial" w:hAnsiTheme="minorHAnsi" w:cstheme="minorHAnsi"/>
                <w:sz w:val="22"/>
                <w:szCs w:val="22"/>
              </w:rPr>
              <w:t>Sheri Cole</w:t>
            </w:r>
            <w:r w:rsidR="004C1CC7" w:rsidRPr="002523D3">
              <w:rPr>
                <w:rFonts w:asciiTheme="minorHAnsi" w:eastAsia="Arial" w:hAnsiTheme="minorHAnsi" w:cstheme="minorHAnsi"/>
                <w:sz w:val="22"/>
                <w:szCs w:val="22"/>
              </w:rPr>
              <w:t>- Chapt</w:t>
            </w:r>
            <w:r w:rsidR="00A86843" w:rsidRPr="002523D3">
              <w:rPr>
                <w:rFonts w:asciiTheme="minorHAnsi" w:eastAsia="Arial" w:hAnsiTheme="minorHAnsi" w:cstheme="minorHAnsi"/>
                <w:sz w:val="22"/>
                <w:szCs w:val="22"/>
              </w:rPr>
              <w:t>er 4</w:t>
            </w:r>
            <w:r w:rsidR="004C1CC7" w:rsidRPr="002523D3">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(Proxy)</w:t>
            </w:r>
            <w:r w:rsidR="002523D3" w:rsidRPr="002523D3">
              <w:rPr>
                <w:rFonts w:asciiTheme="minorHAnsi" w:eastAsia="Arial" w:hAnsiTheme="minorHAnsi" w:cstheme="minorHAnsi"/>
                <w:sz w:val="22"/>
                <w:szCs w:val="22"/>
              </w:rPr>
              <w:t xml:space="preserve">       </w:t>
            </w:r>
            <w:r w:rsidR="002523D3">
              <w:rPr>
                <w:rFonts w:asciiTheme="minorHAnsi" w:eastAsia="Arial" w:hAnsiTheme="minorHAnsi" w:cstheme="minorHAnsi"/>
                <w:sz w:val="22"/>
                <w:szCs w:val="22"/>
              </w:rPr>
              <w:t xml:space="preserve"> </w:t>
            </w:r>
            <w:r w:rsidR="002523D3" w:rsidRPr="002523D3">
              <w:rPr>
                <w:rFonts w:asciiTheme="minorHAnsi" w:eastAsia="Arial" w:hAnsiTheme="minorHAnsi" w:cstheme="minorHAnsi"/>
                <w:sz w:val="22"/>
                <w:szCs w:val="22"/>
              </w:rPr>
              <w:t xml:space="preserve"> </w:t>
            </w:r>
            <w:r w:rsidR="002523D3">
              <w:rPr>
                <w:rFonts w:asciiTheme="minorHAnsi" w:eastAsia="Arial" w:hAnsiTheme="minorHAnsi" w:cstheme="minorHAnsi"/>
                <w:sz w:val="22"/>
                <w:szCs w:val="22"/>
              </w:rPr>
              <w:t xml:space="preserve">     </w:t>
            </w:r>
            <w:r w:rsidR="00653E36">
              <w:rPr>
                <w:rFonts w:asciiTheme="minorHAnsi" w:eastAsia="Arial" w:hAnsiTheme="minorHAnsi" w:cstheme="minorHAnsi"/>
                <w:sz w:val="22"/>
                <w:szCs w:val="22"/>
              </w:rPr>
              <w:t xml:space="preserve">  </w:t>
            </w:r>
            <w:r w:rsidR="002E13B4">
              <w:rPr>
                <w:rFonts w:asciiTheme="minorHAnsi" w:eastAsia="Arial" w:hAnsiTheme="minorHAnsi" w:cstheme="minorHAnsi"/>
                <w:sz w:val="22"/>
                <w:szCs w:val="22"/>
              </w:rPr>
              <w:t xml:space="preserve">  </w:t>
            </w:r>
            <w:r w:rsidR="00653E36">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 xml:space="preserve">   </w:t>
            </w:r>
            <w:r>
              <w:rPr>
                <w:rFonts w:asciiTheme="minorHAnsi" w:eastAsia="Arial" w:hAnsiTheme="minorHAnsi" w:cstheme="minorHAnsi"/>
                <w:sz w:val="22"/>
                <w:szCs w:val="22"/>
              </w:rPr>
              <w:t>Michelle Willforth</w:t>
            </w:r>
            <w:r w:rsidR="00A86843" w:rsidRPr="002523D3">
              <w:rPr>
                <w:rFonts w:asciiTheme="minorHAnsi" w:eastAsia="Arial" w:hAnsiTheme="minorHAnsi" w:cstheme="minorHAnsi"/>
                <w:sz w:val="22"/>
                <w:szCs w:val="22"/>
              </w:rPr>
              <w:t>– Chapter 5</w:t>
            </w:r>
            <w:r w:rsidR="001F617E">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 xml:space="preserve">                      </w:t>
            </w:r>
            <w:r>
              <w:rPr>
                <w:rFonts w:asciiTheme="minorHAnsi" w:eastAsia="Arial" w:hAnsiTheme="minorHAnsi" w:cstheme="minorHAnsi"/>
                <w:sz w:val="22"/>
                <w:szCs w:val="22"/>
              </w:rPr>
              <w:t>Jani</w:t>
            </w:r>
            <w:r w:rsidR="00C801F0">
              <w:rPr>
                <w:rFonts w:asciiTheme="minorHAnsi" w:eastAsia="Arial" w:hAnsiTheme="minorHAnsi" w:cstheme="minorHAnsi"/>
                <w:sz w:val="22"/>
                <w:szCs w:val="22"/>
              </w:rPr>
              <w:t>n</w:t>
            </w:r>
            <w:r>
              <w:rPr>
                <w:rFonts w:asciiTheme="minorHAnsi" w:eastAsia="Arial" w:hAnsiTheme="minorHAnsi" w:cstheme="minorHAnsi"/>
                <w:sz w:val="22"/>
                <w:szCs w:val="22"/>
              </w:rPr>
              <w:t>e Cannon – Chapter 6</w:t>
            </w:r>
            <w:r w:rsidR="001F617E">
              <w:rPr>
                <w:rFonts w:asciiTheme="minorHAnsi" w:eastAsia="Arial" w:hAnsiTheme="minorHAnsi" w:cstheme="minorHAnsi"/>
                <w:sz w:val="22"/>
                <w:szCs w:val="22"/>
              </w:rPr>
              <w:t xml:space="preserve">    </w:t>
            </w:r>
            <w:r w:rsidR="18DC5E5C" w:rsidRPr="002523D3">
              <w:rPr>
                <w:rFonts w:asciiTheme="minorHAnsi" w:eastAsia="Arial" w:hAnsiTheme="minorHAnsi" w:cstheme="minorHAnsi"/>
                <w:sz w:val="22"/>
                <w:szCs w:val="22"/>
              </w:rPr>
              <w:t xml:space="preserve"> </w:t>
            </w:r>
            <w:r w:rsidR="00A86843" w:rsidRPr="002523D3">
              <w:rPr>
                <w:rFonts w:asciiTheme="minorHAnsi" w:eastAsia="Arial" w:hAnsiTheme="minorHAnsi" w:cstheme="minorHAnsi"/>
                <w:sz w:val="22"/>
                <w:szCs w:val="22"/>
              </w:rPr>
              <w:t xml:space="preserve">  </w:t>
            </w:r>
            <w:r w:rsidR="002523D3" w:rsidRPr="002523D3">
              <w:rPr>
                <w:rFonts w:asciiTheme="minorHAnsi" w:eastAsia="Arial" w:hAnsiTheme="minorHAnsi" w:cstheme="minorHAnsi"/>
                <w:sz w:val="22"/>
                <w:szCs w:val="22"/>
              </w:rPr>
              <w:t xml:space="preserve">    </w:t>
            </w:r>
            <w:r w:rsidR="0073194E">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 xml:space="preserve">Juanita Beason </w:t>
            </w:r>
            <w:r w:rsidR="004B43FD">
              <w:rPr>
                <w:rFonts w:asciiTheme="minorHAnsi" w:eastAsia="Arial" w:hAnsiTheme="minorHAnsi" w:cstheme="minorHAnsi"/>
                <w:sz w:val="22"/>
                <w:szCs w:val="22"/>
              </w:rPr>
              <w:t xml:space="preserve">- </w:t>
            </w:r>
            <w:r w:rsidR="00A86843" w:rsidRPr="002523D3">
              <w:rPr>
                <w:rFonts w:asciiTheme="minorHAnsi" w:eastAsia="Arial" w:hAnsiTheme="minorHAnsi" w:cstheme="minorHAnsi"/>
                <w:sz w:val="22"/>
                <w:szCs w:val="22"/>
              </w:rPr>
              <w:t xml:space="preserve">Chapter 7 </w:t>
            </w:r>
            <w:r w:rsidR="001F617E">
              <w:rPr>
                <w:rFonts w:asciiTheme="minorHAnsi" w:eastAsia="Arial" w:hAnsiTheme="minorHAnsi" w:cstheme="minorHAnsi"/>
                <w:sz w:val="22"/>
                <w:szCs w:val="22"/>
              </w:rPr>
              <w:t>(Proxy)</w:t>
            </w:r>
            <w:r w:rsidR="002E13B4">
              <w:rPr>
                <w:rFonts w:asciiTheme="minorHAnsi" w:eastAsia="Arial" w:hAnsiTheme="minorHAnsi" w:cstheme="minorHAnsi"/>
                <w:sz w:val="22"/>
                <w:szCs w:val="22"/>
              </w:rPr>
              <w:t xml:space="preserve">       </w:t>
            </w:r>
            <w:r w:rsidR="001F617E">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 xml:space="preserve">   </w:t>
            </w:r>
            <w:r>
              <w:rPr>
                <w:rFonts w:asciiTheme="minorHAnsi" w:eastAsia="Arial" w:hAnsiTheme="minorHAnsi" w:cstheme="minorHAnsi"/>
                <w:sz w:val="22"/>
                <w:szCs w:val="22"/>
              </w:rPr>
              <w:t>Sara Baldridge</w:t>
            </w:r>
            <w:r w:rsidR="00A86843" w:rsidRPr="002523D3">
              <w:rPr>
                <w:rFonts w:asciiTheme="minorHAnsi" w:eastAsia="Arial" w:hAnsiTheme="minorHAnsi" w:cstheme="minorHAnsi"/>
                <w:sz w:val="22"/>
                <w:szCs w:val="22"/>
              </w:rPr>
              <w:t xml:space="preserve"> – Chapter 8</w:t>
            </w:r>
            <w:r w:rsidR="18DC5E5C" w:rsidRPr="002523D3">
              <w:rPr>
                <w:rFonts w:asciiTheme="minorHAnsi" w:eastAsia="Arial" w:hAnsiTheme="minorHAnsi" w:cstheme="minorHAnsi"/>
                <w:sz w:val="22"/>
                <w:szCs w:val="22"/>
              </w:rPr>
              <w:t xml:space="preserve"> </w:t>
            </w:r>
            <w:r w:rsidR="004C1CC7" w:rsidRPr="002523D3">
              <w:rPr>
                <w:rFonts w:asciiTheme="minorHAnsi" w:eastAsia="Arial" w:hAnsiTheme="minorHAnsi" w:cstheme="minorHAnsi"/>
                <w:sz w:val="22"/>
                <w:szCs w:val="22"/>
              </w:rPr>
              <w:t xml:space="preserve">       </w:t>
            </w:r>
            <w:r w:rsidR="00B20847" w:rsidRPr="002523D3">
              <w:rPr>
                <w:rFonts w:asciiTheme="minorHAnsi" w:eastAsia="Arial" w:hAnsiTheme="minorHAnsi" w:cstheme="minorHAnsi"/>
                <w:sz w:val="22"/>
                <w:szCs w:val="22"/>
              </w:rPr>
              <w:t xml:space="preserve">         </w:t>
            </w:r>
            <w:r w:rsidR="002523D3" w:rsidRPr="002523D3">
              <w:rPr>
                <w:rFonts w:asciiTheme="minorHAnsi" w:eastAsia="Arial" w:hAnsiTheme="minorHAnsi" w:cstheme="minorHAnsi"/>
                <w:sz w:val="22"/>
                <w:szCs w:val="22"/>
              </w:rPr>
              <w:t xml:space="preserve"> </w:t>
            </w:r>
            <w:r w:rsidR="002523D3">
              <w:rPr>
                <w:rFonts w:asciiTheme="minorHAnsi" w:eastAsia="Arial" w:hAnsiTheme="minorHAnsi" w:cstheme="minorHAnsi"/>
                <w:sz w:val="22"/>
                <w:szCs w:val="22"/>
              </w:rPr>
              <w:t xml:space="preserve">    </w:t>
            </w:r>
            <w:r w:rsidR="00653E36">
              <w:rPr>
                <w:rFonts w:asciiTheme="minorHAnsi" w:eastAsia="Arial" w:hAnsiTheme="minorHAnsi" w:cstheme="minorHAnsi"/>
                <w:sz w:val="22"/>
                <w:szCs w:val="22"/>
              </w:rPr>
              <w:t xml:space="preserve">  </w:t>
            </w:r>
            <w:r w:rsidR="00477B30">
              <w:rPr>
                <w:rFonts w:asciiTheme="minorHAnsi" w:eastAsia="Arial" w:hAnsiTheme="minorHAnsi" w:cstheme="minorHAnsi"/>
                <w:sz w:val="22"/>
                <w:szCs w:val="22"/>
              </w:rPr>
              <w:t xml:space="preserve">  </w:t>
            </w:r>
            <w:r w:rsidR="002E13B4">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 xml:space="preserve">       </w:t>
            </w:r>
            <w:r w:rsidR="002E13B4">
              <w:rPr>
                <w:rFonts w:asciiTheme="minorHAnsi" w:eastAsia="Arial" w:hAnsiTheme="minorHAnsi" w:cstheme="minorHAnsi"/>
                <w:sz w:val="22"/>
                <w:szCs w:val="22"/>
              </w:rPr>
              <w:t xml:space="preserve"> </w:t>
            </w:r>
            <w:r w:rsidR="009863D7">
              <w:rPr>
                <w:rFonts w:asciiTheme="minorHAnsi" w:eastAsia="Arial" w:hAnsiTheme="minorHAnsi" w:cstheme="minorHAnsi"/>
                <w:sz w:val="22"/>
                <w:szCs w:val="22"/>
              </w:rPr>
              <w:t>Mark Strach</w:t>
            </w:r>
            <w:r w:rsidR="00A86843" w:rsidRPr="002523D3">
              <w:rPr>
                <w:rFonts w:asciiTheme="minorHAnsi" w:eastAsia="Arial" w:hAnsiTheme="minorHAnsi" w:cstheme="minorHAnsi"/>
                <w:sz w:val="22"/>
                <w:szCs w:val="22"/>
              </w:rPr>
              <w:t>– Chapter 10</w:t>
            </w:r>
            <w:r w:rsidR="18DC5E5C" w:rsidRPr="002523D3">
              <w:rPr>
                <w:rFonts w:asciiTheme="minorHAnsi" w:eastAsia="Arial" w:hAnsiTheme="minorHAnsi" w:cstheme="minorHAnsi"/>
                <w:sz w:val="22"/>
                <w:szCs w:val="22"/>
              </w:rPr>
              <w:t xml:space="preserve"> </w:t>
            </w:r>
            <w:r w:rsidR="00A86843" w:rsidRPr="002523D3">
              <w:rPr>
                <w:rFonts w:asciiTheme="minorHAnsi" w:eastAsia="Arial" w:hAnsiTheme="minorHAnsi" w:cstheme="minorHAnsi"/>
                <w:sz w:val="22"/>
                <w:szCs w:val="22"/>
              </w:rPr>
              <w:t xml:space="preserve">                         </w:t>
            </w:r>
            <w:r w:rsidR="0073194E">
              <w:rPr>
                <w:rFonts w:asciiTheme="minorHAnsi" w:eastAsia="Arial" w:hAnsiTheme="minorHAnsi" w:cstheme="minorHAnsi"/>
                <w:sz w:val="22"/>
                <w:szCs w:val="22"/>
              </w:rPr>
              <w:t xml:space="preserve">  </w:t>
            </w:r>
            <w:r w:rsidR="001F617E">
              <w:rPr>
                <w:rFonts w:asciiTheme="minorHAnsi" w:eastAsia="Arial" w:hAnsiTheme="minorHAnsi" w:cstheme="minorHAnsi"/>
                <w:sz w:val="22"/>
                <w:szCs w:val="22"/>
              </w:rPr>
              <w:t xml:space="preserve"> </w:t>
            </w:r>
            <w:r w:rsidR="00E32B30">
              <w:rPr>
                <w:rFonts w:asciiTheme="minorHAnsi" w:eastAsia="Arial" w:hAnsiTheme="minorHAnsi" w:cstheme="minorHAnsi"/>
                <w:sz w:val="22"/>
                <w:szCs w:val="22"/>
              </w:rPr>
              <w:t>Y</w:t>
            </w:r>
            <w:r w:rsidR="00BE2FA7">
              <w:rPr>
                <w:rFonts w:asciiTheme="minorHAnsi" w:eastAsia="Arial" w:hAnsiTheme="minorHAnsi" w:cstheme="minorHAnsi"/>
                <w:sz w:val="22"/>
                <w:szCs w:val="22"/>
              </w:rPr>
              <w:t xml:space="preserve">asmin </w:t>
            </w:r>
            <w:r w:rsidR="0030596B">
              <w:rPr>
                <w:rFonts w:asciiTheme="minorHAnsi" w:eastAsia="Arial" w:hAnsiTheme="minorHAnsi" w:cstheme="minorHAnsi"/>
                <w:sz w:val="22"/>
                <w:szCs w:val="22"/>
              </w:rPr>
              <w:t>S</w:t>
            </w:r>
            <w:r w:rsidR="00BE2FA7">
              <w:rPr>
                <w:rFonts w:asciiTheme="minorHAnsi" w:eastAsia="Arial" w:hAnsiTheme="minorHAnsi" w:cstheme="minorHAnsi"/>
                <w:sz w:val="22"/>
                <w:szCs w:val="22"/>
              </w:rPr>
              <w:t>wearengin</w:t>
            </w:r>
            <w:r w:rsidR="00A86843" w:rsidRPr="002523D3">
              <w:rPr>
                <w:rFonts w:asciiTheme="minorHAnsi" w:eastAsia="Arial" w:hAnsiTheme="minorHAnsi" w:cstheme="minorHAnsi"/>
                <w:sz w:val="22"/>
                <w:szCs w:val="22"/>
              </w:rPr>
              <w:t xml:space="preserve"> – Chapter 12  </w:t>
            </w:r>
            <w:r w:rsidR="00B20847" w:rsidRPr="002523D3">
              <w:rPr>
                <w:rFonts w:asciiTheme="minorHAnsi" w:eastAsia="Arial" w:hAnsiTheme="minorHAnsi" w:cstheme="minorHAnsi"/>
                <w:sz w:val="22"/>
                <w:szCs w:val="22"/>
              </w:rPr>
              <w:t xml:space="preserve">  </w:t>
            </w:r>
            <w:r w:rsidR="00653E36">
              <w:rPr>
                <w:rFonts w:asciiTheme="minorHAnsi" w:eastAsia="Arial" w:hAnsiTheme="minorHAnsi" w:cstheme="minorHAnsi"/>
                <w:sz w:val="22"/>
                <w:szCs w:val="22"/>
              </w:rPr>
              <w:t xml:space="preserve">   </w:t>
            </w:r>
            <w:r w:rsidR="00933E29">
              <w:rPr>
                <w:rFonts w:asciiTheme="minorHAnsi" w:eastAsia="Arial" w:hAnsiTheme="minorHAnsi" w:cstheme="minorHAnsi"/>
                <w:sz w:val="22"/>
                <w:szCs w:val="22"/>
              </w:rPr>
              <w:t xml:space="preserve">    </w:t>
            </w:r>
            <w:r w:rsidR="00477B30">
              <w:rPr>
                <w:rFonts w:asciiTheme="minorHAnsi" w:eastAsia="Arial" w:hAnsiTheme="minorHAnsi" w:cstheme="minorHAnsi"/>
                <w:sz w:val="22"/>
                <w:szCs w:val="22"/>
              </w:rPr>
              <w:t xml:space="preserve">   </w:t>
            </w:r>
            <w:r w:rsidR="002E13B4">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Jackie Johnson</w:t>
            </w:r>
            <w:r w:rsidR="002E13B4">
              <w:rPr>
                <w:rFonts w:asciiTheme="minorHAnsi" w:eastAsia="Arial" w:hAnsiTheme="minorHAnsi" w:cstheme="minorHAnsi"/>
                <w:sz w:val="22"/>
                <w:szCs w:val="22"/>
              </w:rPr>
              <w:t xml:space="preserve"> </w:t>
            </w:r>
            <w:r w:rsidR="00A86843" w:rsidRPr="002523D3">
              <w:rPr>
                <w:rFonts w:asciiTheme="minorHAnsi" w:eastAsia="Arial" w:hAnsiTheme="minorHAnsi" w:cstheme="minorHAnsi"/>
                <w:sz w:val="22"/>
                <w:szCs w:val="22"/>
              </w:rPr>
              <w:t xml:space="preserve">– Chapter 17 </w:t>
            </w:r>
            <w:r w:rsidR="001F617E">
              <w:rPr>
                <w:rFonts w:asciiTheme="minorHAnsi" w:eastAsia="Arial" w:hAnsiTheme="minorHAnsi" w:cstheme="minorHAnsi"/>
                <w:sz w:val="22"/>
                <w:szCs w:val="22"/>
              </w:rPr>
              <w:t>(Proxy)</w:t>
            </w:r>
            <w:r w:rsidR="00477B30">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 xml:space="preserve">          </w:t>
            </w:r>
            <w:r w:rsidR="00477B30">
              <w:rPr>
                <w:rFonts w:asciiTheme="minorHAnsi" w:eastAsia="Arial" w:hAnsiTheme="minorHAnsi" w:cstheme="minorHAnsi"/>
                <w:sz w:val="22"/>
                <w:szCs w:val="22"/>
              </w:rPr>
              <w:t xml:space="preserve"> </w:t>
            </w:r>
            <w:r>
              <w:rPr>
                <w:rFonts w:asciiTheme="minorHAnsi" w:eastAsia="Arial" w:hAnsiTheme="minorHAnsi" w:cstheme="minorHAnsi"/>
                <w:sz w:val="22"/>
                <w:szCs w:val="22"/>
              </w:rPr>
              <w:t>Shannon Johnson – Chapter 18                                  Donna</w:t>
            </w:r>
            <w:r w:rsidR="00EF7A0F" w:rsidRPr="002523D3">
              <w:rPr>
                <w:rFonts w:asciiTheme="minorHAnsi" w:eastAsia="Arial" w:hAnsiTheme="minorHAnsi" w:cstheme="minorHAnsi"/>
                <w:sz w:val="22"/>
                <w:szCs w:val="22"/>
              </w:rPr>
              <w:t xml:space="preserve"> </w:t>
            </w:r>
            <w:r w:rsidR="00AE38F2" w:rsidRPr="002523D3">
              <w:rPr>
                <w:rFonts w:asciiTheme="minorHAnsi" w:eastAsia="Arial" w:hAnsiTheme="minorHAnsi" w:cstheme="minorHAnsi"/>
                <w:sz w:val="22"/>
                <w:szCs w:val="22"/>
              </w:rPr>
              <w:t>Bolton –</w:t>
            </w:r>
            <w:r w:rsidR="00A86843" w:rsidRPr="002523D3">
              <w:rPr>
                <w:rFonts w:asciiTheme="minorHAnsi" w:eastAsia="Arial" w:hAnsiTheme="minorHAnsi" w:cstheme="minorHAnsi"/>
                <w:sz w:val="22"/>
                <w:szCs w:val="22"/>
              </w:rPr>
              <w:t xml:space="preserve"> Chapter 20</w:t>
            </w:r>
            <w:r w:rsidR="18DC5E5C" w:rsidRPr="002523D3">
              <w:rPr>
                <w:rFonts w:asciiTheme="minorHAnsi" w:eastAsia="Arial" w:hAnsiTheme="minorHAnsi" w:cstheme="minorHAnsi"/>
                <w:sz w:val="22"/>
                <w:szCs w:val="22"/>
              </w:rPr>
              <w:t xml:space="preserve"> </w:t>
            </w:r>
            <w:r w:rsidR="00A86843" w:rsidRPr="002523D3">
              <w:rPr>
                <w:rFonts w:asciiTheme="minorHAnsi" w:eastAsia="Arial" w:hAnsiTheme="minorHAnsi" w:cstheme="minorHAnsi"/>
                <w:sz w:val="22"/>
                <w:szCs w:val="22"/>
              </w:rPr>
              <w:t xml:space="preserve">    </w:t>
            </w:r>
            <w:r w:rsidR="00653E36">
              <w:rPr>
                <w:rFonts w:asciiTheme="minorHAnsi" w:eastAsia="Arial" w:hAnsiTheme="minorHAnsi" w:cstheme="minorHAnsi"/>
                <w:sz w:val="22"/>
                <w:szCs w:val="22"/>
              </w:rPr>
              <w:t xml:space="preserve">   </w:t>
            </w:r>
            <w:r w:rsidR="004C1CC7" w:rsidRPr="002523D3">
              <w:rPr>
                <w:rFonts w:asciiTheme="minorHAnsi" w:eastAsia="Arial" w:hAnsiTheme="minorHAnsi" w:cstheme="minorHAnsi"/>
                <w:sz w:val="22"/>
                <w:szCs w:val="22"/>
              </w:rPr>
              <w:t xml:space="preserve"> </w:t>
            </w:r>
            <w:r w:rsidR="00B20847" w:rsidRPr="002523D3">
              <w:rPr>
                <w:rFonts w:asciiTheme="minorHAnsi" w:eastAsia="Arial" w:hAnsiTheme="minorHAnsi" w:cstheme="minorHAnsi"/>
                <w:sz w:val="22"/>
                <w:szCs w:val="22"/>
              </w:rPr>
              <w:t xml:space="preserve">         </w:t>
            </w:r>
            <w:r w:rsidR="001F617E">
              <w:rPr>
                <w:rFonts w:asciiTheme="minorHAnsi" w:eastAsia="Arial" w:hAnsiTheme="minorHAnsi" w:cstheme="minorHAnsi"/>
                <w:sz w:val="22"/>
                <w:szCs w:val="22"/>
              </w:rPr>
              <w:t xml:space="preserve">   </w:t>
            </w:r>
            <w:r w:rsidR="00C801F0">
              <w:rPr>
                <w:rFonts w:asciiTheme="minorHAnsi" w:eastAsia="Arial" w:hAnsiTheme="minorHAnsi" w:cstheme="minorHAnsi"/>
                <w:sz w:val="22"/>
                <w:szCs w:val="22"/>
              </w:rPr>
              <w:t xml:space="preserve">    </w:t>
            </w:r>
            <w:r w:rsidR="00965DD7">
              <w:rPr>
                <w:rFonts w:asciiTheme="minorHAnsi" w:eastAsia="Arial" w:hAnsiTheme="minorHAnsi" w:cstheme="minorHAnsi"/>
                <w:sz w:val="22"/>
                <w:szCs w:val="22"/>
              </w:rPr>
              <w:t xml:space="preserve">Karen </w:t>
            </w:r>
            <w:r>
              <w:rPr>
                <w:rFonts w:asciiTheme="minorHAnsi" w:eastAsia="Arial" w:hAnsiTheme="minorHAnsi" w:cstheme="minorHAnsi"/>
                <w:sz w:val="22"/>
                <w:szCs w:val="22"/>
              </w:rPr>
              <w:t>Colon</w:t>
            </w:r>
            <w:r w:rsidR="00965DD7">
              <w:rPr>
                <w:rFonts w:asciiTheme="minorHAnsi" w:eastAsia="Arial" w:hAnsiTheme="minorHAnsi" w:cstheme="minorHAnsi"/>
                <w:sz w:val="22"/>
                <w:szCs w:val="22"/>
              </w:rPr>
              <w:t xml:space="preserve"> – Chapter 27                   </w:t>
            </w:r>
            <w:r w:rsidR="00C801F0">
              <w:rPr>
                <w:rFonts w:asciiTheme="minorHAnsi" w:eastAsia="Arial" w:hAnsiTheme="minorHAnsi" w:cstheme="minorHAnsi"/>
                <w:sz w:val="22"/>
                <w:szCs w:val="22"/>
              </w:rPr>
              <w:t xml:space="preserve">                   </w:t>
            </w:r>
            <w:r>
              <w:rPr>
                <w:rFonts w:asciiTheme="minorHAnsi" w:eastAsia="Arial" w:hAnsiTheme="minorHAnsi" w:cstheme="minorHAnsi"/>
                <w:sz w:val="22"/>
                <w:szCs w:val="22"/>
              </w:rPr>
              <w:t>John Cameron</w:t>
            </w:r>
            <w:r w:rsidR="00477B30">
              <w:rPr>
                <w:rFonts w:asciiTheme="minorHAnsi" w:eastAsia="Arial" w:hAnsiTheme="minorHAnsi" w:cstheme="minorHAnsi"/>
                <w:sz w:val="22"/>
                <w:szCs w:val="22"/>
              </w:rPr>
              <w:t xml:space="preserve"> </w:t>
            </w:r>
            <w:r w:rsidR="00A86843" w:rsidRPr="002523D3">
              <w:rPr>
                <w:rFonts w:asciiTheme="minorHAnsi" w:eastAsia="Arial" w:hAnsiTheme="minorHAnsi" w:cstheme="minorHAnsi"/>
                <w:sz w:val="22"/>
                <w:szCs w:val="22"/>
              </w:rPr>
              <w:t>– Chapter 30</w:t>
            </w:r>
            <w:r w:rsidR="18DC5E5C" w:rsidRPr="002523D3">
              <w:rPr>
                <w:rFonts w:asciiTheme="minorHAnsi" w:eastAsia="Arial" w:hAnsiTheme="minorHAnsi" w:cstheme="minorHAnsi"/>
                <w:sz w:val="22"/>
                <w:szCs w:val="22"/>
              </w:rPr>
              <w:t xml:space="preserve"> </w:t>
            </w:r>
            <w:r w:rsidR="00A86843" w:rsidRPr="002523D3">
              <w:rPr>
                <w:rFonts w:asciiTheme="minorHAnsi" w:eastAsia="Arial" w:hAnsiTheme="minorHAnsi" w:cstheme="minorHAnsi"/>
                <w:sz w:val="22"/>
                <w:szCs w:val="22"/>
              </w:rPr>
              <w:t xml:space="preserve">    </w:t>
            </w:r>
            <w:r w:rsidR="00965DD7">
              <w:rPr>
                <w:rFonts w:asciiTheme="minorHAnsi" w:eastAsia="Arial" w:hAnsiTheme="minorHAnsi" w:cstheme="minorHAnsi"/>
                <w:sz w:val="22"/>
                <w:szCs w:val="22"/>
              </w:rPr>
              <w:t xml:space="preserve">           </w:t>
            </w:r>
            <w:r>
              <w:rPr>
                <w:rFonts w:asciiTheme="minorHAnsi" w:eastAsia="Arial" w:hAnsiTheme="minorHAnsi" w:cstheme="minorHAnsi"/>
                <w:sz w:val="22"/>
                <w:szCs w:val="22"/>
              </w:rPr>
              <w:t>Mary Maiocco – Chapter 31</w:t>
            </w:r>
            <w:r w:rsidR="00A86843" w:rsidRPr="002523D3">
              <w:rPr>
                <w:rFonts w:asciiTheme="minorHAnsi" w:eastAsia="Arial" w:hAnsiTheme="minorHAnsi" w:cstheme="minorHAnsi"/>
                <w:sz w:val="22"/>
                <w:szCs w:val="22"/>
              </w:rPr>
              <w:t xml:space="preserve">    </w:t>
            </w:r>
            <w:r w:rsidR="00B20847" w:rsidRPr="002523D3">
              <w:rPr>
                <w:rFonts w:asciiTheme="minorHAnsi" w:eastAsia="Arial" w:hAnsiTheme="minorHAnsi" w:cstheme="minorHAnsi"/>
                <w:sz w:val="22"/>
                <w:szCs w:val="22"/>
              </w:rPr>
              <w:t xml:space="preserve">        </w:t>
            </w:r>
            <w:r w:rsidR="00BE2FA7">
              <w:rPr>
                <w:rFonts w:asciiTheme="minorHAnsi" w:eastAsia="Arial" w:hAnsiTheme="minorHAnsi" w:cstheme="minorHAnsi"/>
                <w:sz w:val="22"/>
                <w:szCs w:val="22"/>
              </w:rPr>
              <w:t xml:space="preserve"> </w:t>
            </w:r>
            <w:r w:rsidR="00B20847" w:rsidRPr="002523D3">
              <w:rPr>
                <w:rFonts w:asciiTheme="minorHAnsi" w:eastAsia="Arial" w:hAnsiTheme="minorHAnsi" w:cstheme="minorHAnsi"/>
                <w:sz w:val="22"/>
                <w:szCs w:val="22"/>
              </w:rPr>
              <w:t xml:space="preserve"> </w:t>
            </w:r>
            <w:r w:rsidR="00252B45">
              <w:rPr>
                <w:rFonts w:asciiTheme="minorHAnsi" w:eastAsia="Arial" w:hAnsiTheme="minorHAnsi" w:cstheme="minorHAnsi"/>
                <w:sz w:val="22"/>
                <w:szCs w:val="22"/>
              </w:rPr>
              <w:t xml:space="preserve">     </w:t>
            </w:r>
          </w:p>
        </w:tc>
      </w:tr>
    </w:tbl>
    <w:p w14:paraId="266FC1AA" w14:textId="77777777" w:rsidR="00FE50EE" w:rsidRDefault="00FE50EE" w:rsidP="008D7AA2">
      <w:pPr>
        <w:rPr>
          <w:szCs w:val="20"/>
          <w:lang w:val="en-GB"/>
        </w:rPr>
      </w:pPr>
      <w:bookmarkStart w:id="3" w:name="Topics"/>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237439" w:rsidRPr="005767E7" w14:paraId="34FD1F04" w14:textId="77777777" w:rsidTr="18DC5E5C">
        <w:tc>
          <w:tcPr>
            <w:tcW w:w="11160" w:type="dxa"/>
            <w:shd w:val="clear" w:color="auto" w:fill="A6A6A6" w:themeFill="background1" w:themeFillShade="A6"/>
          </w:tcPr>
          <w:p w14:paraId="08C27A6B" w14:textId="45464138" w:rsidR="00237439" w:rsidRPr="005767E7" w:rsidRDefault="18DC5E5C" w:rsidP="18DC5E5C">
            <w:pPr>
              <w:rPr>
                <w:b/>
                <w:bCs/>
                <w:lang w:val="en-GB"/>
              </w:rPr>
            </w:pPr>
            <w:r w:rsidRPr="18DC5E5C">
              <w:rPr>
                <w:b/>
                <w:bCs/>
              </w:rPr>
              <w:t>Welcome &amp; Call to Order…………………………..…………</w:t>
            </w:r>
            <w:r w:rsidR="0075715E">
              <w:rPr>
                <w:b/>
                <w:bCs/>
              </w:rPr>
              <w:t>…….</w:t>
            </w:r>
            <w:r w:rsidRPr="18DC5E5C">
              <w:rPr>
                <w:b/>
                <w:bCs/>
              </w:rPr>
              <w:t xml:space="preserve">…………..….President </w:t>
            </w:r>
            <w:r w:rsidR="0075715E">
              <w:rPr>
                <w:b/>
                <w:bCs/>
              </w:rPr>
              <w:t>Mike Page</w:t>
            </w:r>
            <w:r w:rsidRPr="18DC5E5C">
              <w:rPr>
                <w:b/>
                <w:bCs/>
              </w:rPr>
              <w:t xml:space="preserve">  </w:t>
            </w:r>
          </w:p>
        </w:tc>
      </w:tr>
      <w:tr w:rsidR="00237439" w:rsidRPr="005767E7" w14:paraId="4BD15979" w14:textId="77777777" w:rsidTr="18DC5E5C">
        <w:tc>
          <w:tcPr>
            <w:tcW w:w="11160" w:type="dxa"/>
            <w:shd w:val="clear" w:color="auto" w:fill="auto"/>
          </w:tcPr>
          <w:p w14:paraId="735825E7" w14:textId="7611385F" w:rsidR="00557B8C" w:rsidRDefault="00B20847" w:rsidP="00F222F4">
            <w:pPr>
              <w:numPr>
                <w:ilvl w:val="0"/>
                <w:numId w:val="18"/>
              </w:numPr>
              <w:rPr>
                <w:lang w:val="en-GB"/>
              </w:rPr>
            </w:pPr>
            <w:r w:rsidRPr="00557B8C">
              <w:rPr>
                <w:lang w:val="en-GB"/>
              </w:rPr>
              <w:t xml:space="preserve">President </w:t>
            </w:r>
            <w:r w:rsidR="001E29AF">
              <w:rPr>
                <w:lang w:val="en-GB"/>
              </w:rPr>
              <w:t>Page</w:t>
            </w:r>
            <w:r w:rsidR="00BE72D7" w:rsidRPr="00557B8C">
              <w:rPr>
                <w:lang w:val="en-GB"/>
              </w:rPr>
              <w:t xml:space="preserve"> </w:t>
            </w:r>
            <w:r w:rsidRPr="00557B8C">
              <w:rPr>
                <w:lang w:val="en-GB"/>
              </w:rPr>
              <w:t xml:space="preserve">welcomed everyone to the </w:t>
            </w:r>
            <w:r w:rsidR="001E29AF">
              <w:rPr>
                <w:lang w:val="en-GB"/>
              </w:rPr>
              <w:t>Trump National Doral</w:t>
            </w:r>
            <w:r w:rsidR="001F617E">
              <w:rPr>
                <w:lang w:val="en-GB"/>
              </w:rPr>
              <w:t>,</w:t>
            </w:r>
            <w:r w:rsidR="001E29AF">
              <w:rPr>
                <w:lang w:val="en-GB"/>
              </w:rPr>
              <w:t xml:space="preserve"> Miami,</w:t>
            </w:r>
            <w:r w:rsidR="001F617E">
              <w:rPr>
                <w:lang w:val="en-GB"/>
              </w:rPr>
              <w:t xml:space="preserve"> Florida</w:t>
            </w:r>
            <w:r w:rsidR="001E29AF">
              <w:rPr>
                <w:lang w:val="en-GB"/>
              </w:rPr>
              <w:t>.</w:t>
            </w:r>
          </w:p>
          <w:p w14:paraId="3B47A09B" w14:textId="490DE586" w:rsidR="001E29AF" w:rsidRDefault="001E29AF" w:rsidP="001E29AF">
            <w:pPr>
              <w:numPr>
                <w:ilvl w:val="0"/>
                <w:numId w:val="18"/>
              </w:numPr>
              <w:rPr>
                <w:lang w:val="en-GB"/>
              </w:rPr>
            </w:pPr>
            <w:r>
              <w:rPr>
                <w:lang w:val="en-GB"/>
              </w:rPr>
              <w:t xml:space="preserve">Prior to quorum being established </w:t>
            </w:r>
            <w:r w:rsidR="0075715E">
              <w:rPr>
                <w:lang w:val="en-GB"/>
              </w:rPr>
              <w:t xml:space="preserve">Parliamentarian </w:t>
            </w:r>
            <w:r>
              <w:rPr>
                <w:lang w:val="en-GB"/>
              </w:rPr>
              <w:t xml:space="preserve">Jim Currington, reminded the group that </w:t>
            </w:r>
            <w:r w:rsidR="00D50FE3">
              <w:rPr>
                <w:lang w:val="en-GB"/>
              </w:rPr>
              <w:t>our organizational constitution calls for</w:t>
            </w:r>
            <w:r>
              <w:rPr>
                <w:lang w:val="en-GB"/>
              </w:rPr>
              <w:t xml:space="preserve"> 40% of Chapter Presidents </w:t>
            </w:r>
            <w:r w:rsidR="0075715E">
              <w:rPr>
                <w:lang w:val="en-GB"/>
              </w:rPr>
              <w:t>being</w:t>
            </w:r>
            <w:r>
              <w:rPr>
                <w:lang w:val="en-GB"/>
              </w:rPr>
              <w:t xml:space="preserve"> present at any meeting to establish a quorum.</w:t>
            </w:r>
            <w:r w:rsidR="00D50FE3">
              <w:rPr>
                <w:lang w:val="en-GB"/>
              </w:rPr>
              <w:t xml:space="preserve">  Approval or voting must be made by voting member</w:t>
            </w:r>
            <w:r w:rsidR="0075715E">
              <w:rPr>
                <w:lang w:val="en-GB"/>
              </w:rPr>
              <w:t>s</w:t>
            </w:r>
            <w:r w:rsidR="00D50FE3">
              <w:rPr>
                <w:lang w:val="en-GB"/>
              </w:rPr>
              <w:t xml:space="preserve"> only, which are Chapter Presidents, </w:t>
            </w:r>
            <w:r w:rsidR="0075715E">
              <w:rPr>
                <w:lang w:val="en-GB"/>
              </w:rPr>
              <w:t>P</w:t>
            </w:r>
            <w:r w:rsidR="00D50FE3">
              <w:rPr>
                <w:lang w:val="en-GB"/>
              </w:rPr>
              <w:t xml:space="preserve">ast </w:t>
            </w:r>
            <w:r w:rsidR="0075715E">
              <w:rPr>
                <w:lang w:val="en-GB"/>
              </w:rPr>
              <w:t>P</w:t>
            </w:r>
            <w:r w:rsidR="00D50FE3">
              <w:rPr>
                <w:lang w:val="en-GB"/>
              </w:rPr>
              <w:t xml:space="preserve">residents, and </w:t>
            </w:r>
            <w:r w:rsidR="0075715E">
              <w:rPr>
                <w:lang w:val="en-GB"/>
              </w:rPr>
              <w:t>E</w:t>
            </w:r>
            <w:r w:rsidR="00D50FE3">
              <w:rPr>
                <w:lang w:val="en-GB"/>
              </w:rPr>
              <w:t xml:space="preserve">xecutive </w:t>
            </w:r>
            <w:r w:rsidR="0075715E">
              <w:rPr>
                <w:lang w:val="en-GB"/>
              </w:rPr>
              <w:t>B</w:t>
            </w:r>
            <w:r w:rsidR="00D50FE3">
              <w:rPr>
                <w:lang w:val="en-GB"/>
              </w:rPr>
              <w:t>oard.</w:t>
            </w:r>
          </w:p>
          <w:p w14:paraId="6BFEE096" w14:textId="2A28B0BE" w:rsidR="00234552" w:rsidRDefault="00234552" w:rsidP="00C7431B">
            <w:pPr>
              <w:numPr>
                <w:ilvl w:val="0"/>
                <w:numId w:val="18"/>
              </w:numPr>
              <w:rPr>
                <w:lang w:val="en-GB"/>
              </w:rPr>
            </w:pPr>
            <w:r w:rsidRPr="00E25919">
              <w:rPr>
                <w:lang w:val="en-GB"/>
              </w:rPr>
              <w:t xml:space="preserve">Roll Call was conducted by </w:t>
            </w:r>
            <w:r w:rsidR="001E29AF">
              <w:rPr>
                <w:lang w:val="en-GB"/>
              </w:rPr>
              <w:t xml:space="preserve">Treasurer </w:t>
            </w:r>
            <w:r w:rsidRPr="00E25919">
              <w:rPr>
                <w:lang w:val="en-GB"/>
              </w:rPr>
              <w:t xml:space="preserve">Carol Starling of the Chapter Presidents to establish a quorum. A quorum was </w:t>
            </w:r>
            <w:r w:rsidR="00375138" w:rsidRPr="00E25919">
              <w:rPr>
                <w:lang w:val="en-GB"/>
              </w:rPr>
              <w:t>established,</w:t>
            </w:r>
            <w:r w:rsidRPr="00E25919">
              <w:rPr>
                <w:lang w:val="en-GB"/>
              </w:rPr>
              <w:t xml:space="preserve"> and President </w:t>
            </w:r>
            <w:r w:rsidR="001E29AF">
              <w:rPr>
                <w:lang w:val="en-GB"/>
              </w:rPr>
              <w:t>Page</w:t>
            </w:r>
            <w:r w:rsidRPr="00E25919">
              <w:rPr>
                <w:lang w:val="en-GB"/>
              </w:rPr>
              <w:t xml:space="preserve"> called the </w:t>
            </w:r>
            <w:r w:rsidR="00557B8C">
              <w:rPr>
                <w:lang w:val="en-GB"/>
              </w:rPr>
              <w:t>3rd</w:t>
            </w:r>
            <w:r w:rsidRPr="00E25919">
              <w:rPr>
                <w:lang w:val="en-GB"/>
              </w:rPr>
              <w:t xml:space="preserve"> Quarterly Board Meeting to order @ </w:t>
            </w:r>
            <w:r w:rsidR="001E29AF">
              <w:rPr>
                <w:lang w:val="en-GB"/>
              </w:rPr>
              <w:t>1:10</w:t>
            </w:r>
            <w:r w:rsidR="00313C36">
              <w:rPr>
                <w:lang w:val="en-GB"/>
              </w:rPr>
              <w:t xml:space="preserve"> </w:t>
            </w:r>
            <w:r w:rsidRPr="00E25919">
              <w:rPr>
                <w:lang w:val="en-GB"/>
              </w:rPr>
              <w:t>pm.</w:t>
            </w:r>
            <w:r w:rsidR="001E29AF">
              <w:rPr>
                <w:lang w:val="en-GB"/>
              </w:rPr>
              <w:t xml:space="preserve">  </w:t>
            </w:r>
          </w:p>
          <w:p w14:paraId="62883BA0" w14:textId="267FEC7C" w:rsidR="0028783A" w:rsidRDefault="0028783A" w:rsidP="0028783A">
            <w:pPr>
              <w:numPr>
                <w:ilvl w:val="0"/>
                <w:numId w:val="18"/>
              </w:numPr>
              <w:rPr>
                <w:lang w:val="en-GB"/>
              </w:rPr>
            </w:pPr>
            <w:r w:rsidRPr="0028783A">
              <w:rPr>
                <w:lang w:val="en-GB"/>
              </w:rPr>
              <w:t>Pledge of Allegiance led by President Mike Page.</w:t>
            </w:r>
          </w:p>
          <w:p w14:paraId="14A024BF" w14:textId="0E6B43D7" w:rsidR="001E29AF" w:rsidRDefault="001E29AF" w:rsidP="0028783A">
            <w:pPr>
              <w:numPr>
                <w:ilvl w:val="0"/>
                <w:numId w:val="18"/>
              </w:numPr>
              <w:rPr>
                <w:lang w:val="en-GB"/>
              </w:rPr>
            </w:pPr>
            <w:r w:rsidRPr="0028783A">
              <w:rPr>
                <w:lang w:val="en-GB"/>
              </w:rPr>
              <w:t xml:space="preserve">Opening Prayer was offered by </w:t>
            </w:r>
            <w:r w:rsidR="0075715E">
              <w:rPr>
                <w:lang w:val="en-GB"/>
              </w:rPr>
              <w:t>Treasurer</w:t>
            </w:r>
            <w:r w:rsidRPr="0028783A">
              <w:rPr>
                <w:lang w:val="en-GB"/>
              </w:rPr>
              <w:t xml:space="preserve"> Carol Starling.</w:t>
            </w:r>
          </w:p>
          <w:p w14:paraId="4D312177" w14:textId="41B6A536" w:rsidR="00D50FE3" w:rsidRPr="0028783A" w:rsidRDefault="00D50FE3" w:rsidP="0028783A">
            <w:pPr>
              <w:numPr>
                <w:ilvl w:val="0"/>
                <w:numId w:val="18"/>
              </w:numPr>
              <w:rPr>
                <w:lang w:val="en-GB"/>
              </w:rPr>
            </w:pPr>
            <w:r>
              <w:rPr>
                <w:lang w:val="en-GB"/>
              </w:rPr>
              <w:t>President Page introduced Trump Doral Representative, Peter Venal, who gave a brief welcome and overview of the hotel</w:t>
            </w:r>
            <w:r w:rsidR="0075715E">
              <w:rPr>
                <w:lang w:val="en-GB"/>
              </w:rPr>
              <w:t xml:space="preserve"> its </w:t>
            </w:r>
            <w:r>
              <w:rPr>
                <w:lang w:val="en-GB"/>
              </w:rPr>
              <w:t xml:space="preserve">history and </w:t>
            </w:r>
            <w:r w:rsidR="0075715E">
              <w:rPr>
                <w:lang w:val="en-GB"/>
              </w:rPr>
              <w:t xml:space="preserve">the </w:t>
            </w:r>
            <w:r>
              <w:rPr>
                <w:lang w:val="en-GB"/>
              </w:rPr>
              <w:t>amenities offered.</w:t>
            </w:r>
          </w:p>
          <w:p w14:paraId="5F9CA39B" w14:textId="3B078BF4" w:rsidR="00E25919" w:rsidRPr="00C10825" w:rsidRDefault="004462A2" w:rsidP="002633F5">
            <w:pPr>
              <w:numPr>
                <w:ilvl w:val="0"/>
                <w:numId w:val="18"/>
              </w:numPr>
              <w:rPr>
                <w:lang w:val="en-GB"/>
              </w:rPr>
            </w:pPr>
            <w:r w:rsidRPr="00C10825">
              <w:rPr>
                <w:lang w:val="en-GB"/>
              </w:rPr>
              <w:t xml:space="preserve">President </w:t>
            </w:r>
            <w:r w:rsidR="00D50FE3" w:rsidRPr="00C10825">
              <w:rPr>
                <w:lang w:val="en-GB"/>
              </w:rPr>
              <w:t xml:space="preserve">Page </w:t>
            </w:r>
            <w:r w:rsidRPr="00C10825">
              <w:rPr>
                <w:lang w:val="en-GB"/>
              </w:rPr>
              <w:t xml:space="preserve">introduced the Executive State Board: </w:t>
            </w:r>
            <w:r w:rsidR="00D50FE3" w:rsidRPr="00C10825">
              <w:rPr>
                <w:lang w:val="en-GB"/>
              </w:rPr>
              <w:t>President Elect – Shelley Liddle,</w:t>
            </w:r>
            <w:r w:rsidR="00C10825" w:rsidRPr="00C10825">
              <w:rPr>
                <w:lang w:val="en-GB"/>
              </w:rPr>
              <w:t xml:space="preserve"> Immediate Past President – Tammy Marcus, Treasurer – Carol Starling, Executive Director Gina Giacomo, Executive</w:t>
            </w:r>
            <w:r w:rsidR="00FF1F05" w:rsidRPr="00C10825">
              <w:rPr>
                <w:lang w:val="en-GB"/>
              </w:rPr>
              <w:t xml:space="preserve"> Secretary – Rob </w:t>
            </w:r>
            <w:r w:rsidR="005C019C" w:rsidRPr="00C10825">
              <w:rPr>
                <w:lang w:val="en-GB"/>
              </w:rPr>
              <w:t xml:space="preserve">Lingis, </w:t>
            </w:r>
            <w:r w:rsidR="005C019C">
              <w:rPr>
                <w:lang w:val="en-GB"/>
              </w:rPr>
              <w:t>and</w:t>
            </w:r>
            <w:r w:rsidR="00C10825">
              <w:rPr>
                <w:lang w:val="en-GB"/>
              </w:rPr>
              <w:t xml:space="preserve"> </w:t>
            </w:r>
            <w:r w:rsidR="00FF1F05" w:rsidRPr="00C10825">
              <w:rPr>
                <w:lang w:val="en-GB"/>
              </w:rPr>
              <w:t>Administrative Assistant – Debbie Kissane</w:t>
            </w:r>
            <w:r w:rsidR="00C10825">
              <w:rPr>
                <w:lang w:val="en-GB"/>
              </w:rPr>
              <w:t>. Mr. Page explained that due to issues in Tallahassee, Secretary Alice Sims could not be present.</w:t>
            </w:r>
          </w:p>
          <w:p w14:paraId="6A681C1C" w14:textId="169CECC7" w:rsidR="008C12AB" w:rsidRPr="004462A2" w:rsidRDefault="00557B8C" w:rsidP="008C12AB">
            <w:pPr>
              <w:numPr>
                <w:ilvl w:val="0"/>
                <w:numId w:val="18"/>
              </w:numPr>
              <w:rPr>
                <w:lang w:val="en-GB"/>
              </w:rPr>
            </w:pPr>
            <w:r>
              <w:rPr>
                <w:lang w:val="en-GB"/>
              </w:rPr>
              <w:t xml:space="preserve">President </w:t>
            </w:r>
            <w:r w:rsidR="00C10825">
              <w:rPr>
                <w:lang w:val="en-GB"/>
              </w:rPr>
              <w:t>Page</w:t>
            </w:r>
            <w:r>
              <w:rPr>
                <w:lang w:val="en-GB"/>
              </w:rPr>
              <w:t xml:space="preserve"> introduced </w:t>
            </w:r>
            <w:r w:rsidR="0028783A">
              <w:rPr>
                <w:lang w:val="en-GB"/>
              </w:rPr>
              <w:t>A</w:t>
            </w:r>
            <w:r w:rsidR="00305CF5">
              <w:rPr>
                <w:lang w:val="en-GB"/>
              </w:rPr>
              <w:t>u</w:t>
            </w:r>
            <w:r w:rsidR="0028783A">
              <w:rPr>
                <w:lang w:val="en-GB"/>
              </w:rPr>
              <w:t>ndrea Hannah from Star and Shield to make a presentation</w:t>
            </w:r>
            <w:r w:rsidR="00305CF5">
              <w:rPr>
                <w:lang w:val="en-GB"/>
              </w:rPr>
              <w:t xml:space="preserve"> on </w:t>
            </w:r>
            <w:r w:rsidR="00C10825">
              <w:rPr>
                <w:lang w:val="en-GB"/>
              </w:rPr>
              <w:t>the Win-Win campaign going on until December 31, 2018.</w:t>
            </w:r>
            <w:r w:rsidR="00DA5BCE">
              <w:rPr>
                <w:lang w:val="en-GB"/>
              </w:rPr>
              <w:t xml:space="preserve">  President Page encouraged everyone in attendance to work with Ms. Hannah today and tomorrow and participate in this program to help FCCD.  </w:t>
            </w:r>
            <w:r w:rsidR="00F77C15">
              <w:rPr>
                <w:lang w:val="en-GB"/>
              </w:rPr>
              <w:t>He further encourage</w:t>
            </w:r>
            <w:r w:rsidR="008A5058">
              <w:rPr>
                <w:lang w:val="en-GB"/>
              </w:rPr>
              <w:t xml:space="preserve">d </w:t>
            </w:r>
            <w:r w:rsidR="00F77C15">
              <w:rPr>
                <w:lang w:val="en-GB"/>
              </w:rPr>
              <w:t>Chapter Presidents to</w:t>
            </w:r>
            <w:r w:rsidR="00DA5BCE">
              <w:rPr>
                <w:lang w:val="en-GB"/>
              </w:rPr>
              <w:t xml:space="preserve"> also go back and promote the program to their Chapters.</w:t>
            </w:r>
          </w:p>
        </w:tc>
      </w:tr>
    </w:tbl>
    <w:p w14:paraId="7209652B" w14:textId="3D961AAB" w:rsidR="008D3E84" w:rsidRDefault="008D3E84" w:rsidP="008D3E84"/>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7633EA" w:rsidRPr="005767E7" w14:paraId="1DD250FB" w14:textId="77777777" w:rsidTr="00861A5E">
        <w:tc>
          <w:tcPr>
            <w:tcW w:w="10934" w:type="dxa"/>
            <w:shd w:val="clear" w:color="auto" w:fill="A6A6A6" w:themeFill="background1" w:themeFillShade="A6"/>
          </w:tcPr>
          <w:p w14:paraId="4EDA0A84" w14:textId="13161DE5" w:rsidR="007633EA" w:rsidRPr="0026772B" w:rsidRDefault="007633EA" w:rsidP="00861A5E">
            <w:pPr>
              <w:rPr>
                <w:b/>
                <w:bCs/>
                <w:lang w:val="en-GB"/>
              </w:rPr>
            </w:pPr>
            <w:bookmarkStart w:id="4" w:name="_Hlk491201550"/>
            <w:r w:rsidRPr="0026772B">
              <w:rPr>
                <w:b/>
                <w:bCs/>
                <w:lang w:val="en-GB"/>
              </w:rPr>
              <w:t>President Report…………………………………………………………………………</w:t>
            </w:r>
            <w:r w:rsidR="00C10825">
              <w:rPr>
                <w:b/>
                <w:bCs/>
                <w:lang w:val="en-GB"/>
              </w:rPr>
              <w:t>…….</w:t>
            </w:r>
            <w:r w:rsidRPr="0026772B">
              <w:rPr>
                <w:b/>
                <w:bCs/>
                <w:lang w:val="en-GB"/>
              </w:rPr>
              <w:t>…</w:t>
            </w:r>
            <w:r w:rsidR="00C10825">
              <w:rPr>
                <w:b/>
                <w:bCs/>
                <w:lang w:val="en-GB"/>
              </w:rPr>
              <w:t>Mike Page</w:t>
            </w:r>
            <w:r w:rsidRPr="0026772B">
              <w:rPr>
                <w:b/>
                <w:bCs/>
                <w:lang w:val="en-GB"/>
              </w:rPr>
              <w:t xml:space="preserve"> </w:t>
            </w:r>
          </w:p>
        </w:tc>
      </w:tr>
      <w:tr w:rsidR="007633EA" w:rsidRPr="00B4308C" w14:paraId="2329A846" w14:textId="77777777" w:rsidTr="00C02CCF">
        <w:trPr>
          <w:trHeight w:val="1415"/>
        </w:trPr>
        <w:tc>
          <w:tcPr>
            <w:tcW w:w="10934" w:type="dxa"/>
            <w:shd w:val="clear" w:color="auto" w:fill="auto"/>
          </w:tcPr>
          <w:p w14:paraId="41BFFF1A" w14:textId="7BA2A81C" w:rsidR="007633EA" w:rsidRDefault="007633EA" w:rsidP="004B6595">
            <w:pPr>
              <w:pStyle w:val="ListParagraph"/>
              <w:numPr>
                <w:ilvl w:val="0"/>
                <w:numId w:val="22"/>
              </w:numPr>
              <w:rPr>
                <w:szCs w:val="20"/>
                <w:lang w:val="en-GB"/>
              </w:rPr>
            </w:pPr>
            <w:r>
              <w:rPr>
                <w:szCs w:val="20"/>
                <w:lang w:val="en-GB"/>
              </w:rPr>
              <w:t xml:space="preserve">President </w:t>
            </w:r>
            <w:r w:rsidR="00DA5BCE">
              <w:rPr>
                <w:szCs w:val="20"/>
                <w:lang w:val="en-GB"/>
              </w:rPr>
              <w:t>Page</w:t>
            </w:r>
            <w:r w:rsidR="001F3AEF">
              <w:rPr>
                <w:szCs w:val="20"/>
                <w:lang w:val="en-GB"/>
              </w:rPr>
              <w:t xml:space="preserve"> advised the group that our </w:t>
            </w:r>
            <w:r w:rsidR="00E95947">
              <w:rPr>
                <w:szCs w:val="20"/>
                <w:lang w:val="en-GB"/>
              </w:rPr>
              <w:t>state-wide</w:t>
            </w:r>
            <w:r w:rsidR="001F3AEF">
              <w:rPr>
                <w:szCs w:val="20"/>
                <w:lang w:val="en-GB"/>
              </w:rPr>
              <w:t xml:space="preserve"> project this year will be on Veterans, and specifically, female veterans.  He stated that Donna Wiebe, Mark Danford, and Rick </w:t>
            </w:r>
            <w:r>
              <w:rPr>
                <w:szCs w:val="20"/>
                <w:lang w:val="en-GB"/>
              </w:rPr>
              <w:t xml:space="preserve"> </w:t>
            </w:r>
            <w:r w:rsidR="001F3AEF" w:rsidRPr="006B6334">
              <w:rPr>
                <w:szCs w:val="20"/>
                <w:lang w:val="en-GB"/>
              </w:rPr>
              <w:t xml:space="preserve"> Orzechowski</w:t>
            </w:r>
            <w:r w:rsidR="001F3AEF">
              <w:rPr>
                <w:szCs w:val="20"/>
                <w:lang w:val="en-GB"/>
              </w:rPr>
              <w:t xml:space="preserve"> will be working on our community service projects this year.</w:t>
            </w:r>
          </w:p>
          <w:p w14:paraId="60CF097E" w14:textId="376C2FD4" w:rsidR="00C02CCF" w:rsidRDefault="001F3AEF" w:rsidP="00C02CCF">
            <w:pPr>
              <w:pStyle w:val="ListParagraph"/>
              <w:numPr>
                <w:ilvl w:val="0"/>
                <w:numId w:val="22"/>
              </w:numPr>
              <w:rPr>
                <w:szCs w:val="20"/>
                <w:lang w:val="en-GB"/>
              </w:rPr>
            </w:pPr>
            <w:r>
              <w:rPr>
                <w:szCs w:val="20"/>
                <w:lang w:val="en-GB"/>
              </w:rPr>
              <w:t xml:space="preserve">President Page presented the Membership Competition for this year which will include weekends at the Lexington in Jacksonville and the Shores in Daytona.  Whichever Chapter enrolls the most new members, over 15, will be awarded the weekend stays at </w:t>
            </w:r>
            <w:r w:rsidR="00E95947">
              <w:rPr>
                <w:szCs w:val="20"/>
                <w:lang w:val="en-GB"/>
              </w:rPr>
              <w:t>the</w:t>
            </w:r>
            <w:r>
              <w:rPr>
                <w:szCs w:val="20"/>
                <w:lang w:val="en-GB"/>
              </w:rPr>
              <w:t xml:space="preserve"> 2</w:t>
            </w:r>
            <w:r w:rsidRPr="001F3AEF">
              <w:rPr>
                <w:szCs w:val="20"/>
                <w:vertAlign w:val="superscript"/>
                <w:lang w:val="en-GB"/>
              </w:rPr>
              <w:t>nd</w:t>
            </w:r>
            <w:r>
              <w:rPr>
                <w:szCs w:val="20"/>
                <w:lang w:val="en-GB"/>
              </w:rPr>
              <w:t xml:space="preserve"> and 3</w:t>
            </w:r>
            <w:r w:rsidRPr="001F3AEF">
              <w:rPr>
                <w:szCs w:val="20"/>
                <w:vertAlign w:val="superscript"/>
                <w:lang w:val="en-GB"/>
              </w:rPr>
              <w:t>rd</w:t>
            </w:r>
            <w:r>
              <w:rPr>
                <w:szCs w:val="20"/>
                <w:lang w:val="en-GB"/>
              </w:rPr>
              <w:t xml:space="preserve"> Board Meetings.  At the conference, a full scholarship will be awarded to the </w:t>
            </w:r>
            <w:r w:rsidR="00E95947">
              <w:rPr>
                <w:szCs w:val="20"/>
                <w:lang w:val="en-GB"/>
              </w:rPr>
              <w:t xml:space="preserve">Chapter who brings in 50 new members. </w:t>
            </w:r>
            <w:r>
              <w:rPr>
                <w:szCs w:val="20"/>
                <w:lang w:val="en-GB"/>
              </w:rPr>
              <w:t xml:space="preserve"> </w:t>
            </w:r>
            <w:r w:rsidR="00E95947">
              <w:rPr>
                <w:szCs w:val="20"/>
                <w:lang w:val="en-GB"/>
              </w:rPr>
              <w:t xml:space="preserve"> All the contest information will be placed on the web site.</w:t>
            </w:r>
          </w:p>
          <w:p w14:paraId="6FD8B6AF" w14:textId="63E910AC" w:rsidR="00991DDC" w:rsidRDefault="00E95947" w:rsidP="00991DDC">
            <w:pPr>
              <w:pStyle w:val="ListParagraph"/>
              <w:numPr>
                <w:ilvl w:val="0"/>
                <w:numId w:val="22"/>
              </w:numPr>
              <w:rPr>
                <w:szCs w:val="20"/>
                <w:lang w:val="en-GB"/>
              </w:rPr>
            </w:pPr>
            <w:r>
              <w:rPr>
                <w:szCs w:val="20"/>
                <w:lang w:val="en-GB"/>
              </w:rPr>
              <w:t>President Page recognized Maria DiBernardo who introduced the training speaker, D</w:t>
            </w:r>
            <w:r w:rsidR="00F77C15">
              <w:rPr>
                <w:szCs w:val="20"/>
                <w:lang w:val="en-GB"/>
              </w:rPr>
              <w:t>octor</w:t>
            </w:r>
            <w:r>
              <w:rPr>
                <w:szCs w:val="20"/>
                <w:lang w:val="en-GB"/>
              </w:rPr>
              <w:t xml:space="preserve"> Carolina Montoya, Clinical Psychologist.  Dr. Montoya presented excellent training concerning Veterans issues and Veterans interactions in the Criminal Justice </w:t>
            </w:r>
            <w:r w:rsidR="00991DDC">
              <w:rPr>
                <w:szCs w:val="20"/>
                <w:lang w:val="en-GB"/>
              </w:rPr>
              <w:t>System.</w:t>
            </w:r>
          </w:p>
          <w:p w14:paraId="6C76074D" w14:textId="60B6977C" w:rsidR="005C019C" w:rsidRDefault="005C019C" w:rsidP="00991DDC">
            <w:pPr>
              <w:pStyle w:val="ListParagraph"/>
              <w:numPr>
                <w:ilvl w:val="0"/>
                <w:numId w:val="22"/>
              </w:numPr>
              <w:rPr>
                <w:szCs w:val="20"/>
                <w:lang w:val="en-GB"/>
              </w:rPr>
            </w:pPr>
            <w:r>
              <w:rPr>
                <w:szCs w:val="20"/>
                <w:lang w:val="en-GB"/>
              </w:rPr>
              <w:lastRenderedPageBreak/>
              <w:t xml:space="preserve">President Page recognized candidates running for State Secretary and offered time for them to give presentations. </w:t>
            </w:r>
            <w:r w:rsidR="00B47EBA">
              <w:rPr>
                <w:szCs w:val="20"/>
                <w:lang w:val="en-GB"/>
              </w:rPr>
              <w:t>Candidates Tim Strickland</w:t>
            </w:r>
            <w:r w:rsidR="00776D6A">
              <w:rPr>
                <w:szCs w:val="20"/>
                <w:lang w:val="en-GB"/>
              </w:rPr>
              <w:t xml:space="preserve">, </w:t>
            </w:r>
            <w:r w:rsidR="00B47EBA">
              <w:rPr>
                <w:szCs w:val="20"/>
                <w:lang w:val="en-GB"/>
              </w:rPr>
              <w:t>Hope Simpson</w:t>
            </w:r>
            <w:r w:rsidR="00776D6A">
              <w:rPr>
                <w:szCs w:val="20"/>
                <w:lang w:val="en-GB"/>
              </w:rPr>
              <w:t>, and Paulette Julian</w:t>
            </w:r>
            <w:r w:rsidR="008A5058">
              <w:rPr>
                <w:szCs w:val="20"/>
                <w:lang w:val="en-GB"/>
              </w:rPr>
              <w:t xml:space="preserve"> gave presentation</w:t>
            </w:r>
            <w:r>
              <w:rPr>
                <w:szCs w:val="20"/>
                <w:lang w:val="en-GB"/>
              </w:rPr>
              <w:t xml:space="preserve"> and Maria DiBernardo</w:t>
            </w:r>
            <w:r w:rsidR="00ED43EB">
              <w:rPr>
                <w:szCs w:val="20"/>
                <w:lang w:val="en-GB"/>
              </w:rPr>
              <w:t xml:space="preserve"> read a letter from candidate Raul Ban</w:t>
            </w:r>
            <w:r w:rsidR="00F77C15">
              <w:rPr>
                <w:szCs w:val="20"/>
                <w:lang w:val="en-GB"/>
              </w:rPr>
              <w:t>a</w:t>
            </w:r>
            <w:r w:rsidR="00ED43EB">
              <w:rPr>
                <w:szCs w:val="20"/>
                <w:lang w:val="en-GB"/>
              </w:rPr>
              <w:t>sco.</w:t>
            </w:r>
            <w:r>
              <w:rPr>
                <w:szCs w:val="20"/>
                <w:lang w:val="en-GB"/>
              </w:rPr>
              <w:t xml:space="preserve"> </w:t>
            </w:r>
            <w:r w:rsidR="00ED43EB">
              <w:rPr>
                <w:szCs w:val="20"/>
                <w:lang w:val="en-GB"/>
              </w:rPr>
              <w:t xml:space="preserve"> Candidate Dr. Laura Bedard withdrew her name from the nominations. </w:t>
            </w:r>
          </w:p>
          <w:p w14:paraId="7F0FFB53" w14:textId="3B674FFD" w:rsidR="000B1895" w:rsidRPr="00991DDC" w:rsidRDefault="00F77C15" w:rsidP="00991DDC">
            <w:pPr>
              <w:pStyle w:val="ListParagraph"/>
              <w:numPr>
                <w:ilvl w:val="0"/>
                <w:numId w:val="22"/>
              </w:numPr>
              <w:rPr>
                <w:szCs w:val="20"/>
                <w:lang w:val="en-GB"/>
              </w:rPr>
            </w:pPr>
            <w:r>
              <w:rPr>
                <w:szCs w:val="20"/>
                <w:lang w:val="en-GB"/>
              </w:rPr>
              <w:t>President Page r</w:t>
            </w:r>
            <w:r w:rsidR="000B1895">
              <w:rPr>
                <w:szCs w:val="20"/>
                <w:lang w:val="en-GB"/>
              </w:rPr>
              <w:t>ecognized and thanked everyone who brought items for the families</w:t>
            </w:r>
            <w:r>
              <w:rPr>
                <w:szCs w:val="20"/>
                <w:lang w:val="en-GB"/>
              </w:rPr>
              <w:t xml:space="preserve"> in West Florida</w:t>
            </w:r>
            <w:r w:rsidR="000B1895">
              <w:rPr>
                <w:szCs w:val="20"/>
                <w:lang w:val="en-GB"/>
              </w:rPr>
              <w:t xml:space="preserve"> affected by the recent hurricane and</w:t>
            </w:r>
            <w:r>
              <w:rPr>
                <w:szCs w:val="20"/>
                <w:lang w:val="en-GB"/>
              </w:rPr>
              <w:t xml:space="preserve"> for</w:t>
            </w:r>
            <w:r w:rsidR="000B1895">
              <w:rPr>
                <w:szCs w:val="20"/>
                <w:lang w:val="en-GB"/>
              </w:rPr>
              <w:t xml:space="preserve"> the items collected for the state-wide project for Veterans.  He recognized Donna Weibe who gave update of items received and where they would go</w:t>
            </w:r>
            <w:r>
              <w:rPr>
                <w:szCs w:val="20"/>
                <w:lang w:val="en-GB"/>
              </w:rPr>
              <w:t>.</w:t>
            </w:r>
            <w:r w:rsidR="000B1895">
              <w:rPr>
                <w:szCs w:val="20"/>
                <w:lang w:val="en-GB"/>
              </w:rPr>
              <w:t xml:space="preserve"> Mark Danford gave information on how to best determine which Veteran’s organizations actually help veterans the most.  He cautioned Chapters to promote and help those who give service and value. Utilize the local veteran’s groups and the Florida Department of Veterans Affairs to find the right charity organizations in your area.</w:t>
            </w:r>
          </w:p>
        </w:tc>
      </w:tr>
      <w:bookmarkEnd w:id="4"/>
    </w:tbl>
    <w:p w14:paraId="729ACE8E" w14:textId="37F2FFD1" w:rsidR="00991DDC" w:rsidRDefault="00991DDC" w:rsidP="008D3E84"/>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991DDC" w:rsidRPr="00F861F8" w14:paraId="29B9B955" w14:textId="77777777" w:rsidTr="00B610A4">
        <w:tc>
          <w:tcPr>
            <w:tcW w:w="10934" w:type="dxa"/>
            <w:shd w:val="clear" w:color="auto" w:fill="A6A6A6" w:themeFill="background1" w:themeFillShade="A6"/>
          </w:tcPr>
          <w:p w14:paraId="1E687E15" w14:textId="62860F4A" w:rsidR="00991DDC" w:rsidRPr="00F861F8" w:rsidRDefault="00991DDC" w:rsidP="00B610A4">
            <w:pPr>
              <w:rPr>
                <w:b/>
                <w:bCs/>
                <w:lang w:val="en-GB"/>
              </w:rPr>
            </w:pPr>
            <w:r w:rsidRPr="00F861F8">
              <w:rPr>
                <w:b/>
                <w:bCs/>
                <w:lang w:val="en-GB"/>
              </w:rPr>
              <w:t>President Elect Report………………………………………………………….………</w:t>
            </w:r>
            <w:r w:rsidR="00B47EBA" w:rsidRPr="00F861F8">
              <w:rPr>
                <w:b/>
                <w:bCs/>
                <w:lang w:val="en-GB"/>
              </w:rPr>
              <w:t>….</w:t>
            </w:r>
            <w:r w:rsidR="00B47EBA">
              <w:rPr>
                <w:b/>
                <w:bCs/>
                <w:lang w:val="en-GB"/>
              </w:rPr>
              <w:t xml:space="preserve"> Shelley</w:t>
            </w:r>
            <w:r>
              <w:rPr>
                <w:b/>
                <w:bCs/>
                <w:lang w:val="en-GB"/>
              </w:rPr>
              <w:t xml:space="preserve"> Liddle</w:t>
            </w:r>
          </w:p>
        </w:tc>
      </w:tr>
      <w:tr w:rsidR="00991DDC" w:rsidRPr="00F861F8" w14:paraId="505165FA" w14:textId="77777777" w:rsidTr="00B610A4">
        <w:tc>
          <w:tcPr>
            <w:tcW w:w="10934" w:type="dxa"/>
            <w:shd w:val="clear" w:color="auto" w:fill="auto"/>
          </w:tcPr>
          <w:p w14:paraId="42D7151A" w14:textId="690D1F07" w:rsidR="00991DDC" w:rsidRPr="00F861F8" w:rsidRDefault="00991DDC" w:rsidP="00991DDC">
            <w:pPr>
              <w:numPr>
                <w:ilvl w:val="0"/>
                <w:numId w:val="22"/>
              </w:numPr>
              <w:rPr>
                <w:lang w:val="en-GB"/>
              </w:rPr>
            </w:pPr>
            <w:r>
              <w:rPr>
                <w:lang w:val="en-GB"/>
              </w:rPr>
              <w:t xml:space="preserve">President Elect Liddle stated that she is working on finalizing location </w:t>
            </w:r>
            <w:r w:rsidR="005C019C">
              <w:rPr>
                <w:lang w:val="en-GB"/>
              </w:rPr>
              <w:t>for 2019</w:t>
            </w:r>
            <w:r>
              <w:rPr>
                <w:lang w:val="en-GB"/>
              </w:rPr>
              <w:t>-2020 institute.  She is also looking for volunteers for committee chairs.  She can be reached at lidshell@gmail.com</w:t>
            </w:r>
          </w:p>
        </w:tc>
      </w:tr>
    </w:tbl>
    <w:p w14:paraId="004CD3DD" w14:textId="655792C2" w:rsidR="00991DDC" w:rsidRDefault="00991DDC" w:rsidP="008D3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991DDC" w:rsidRPr="005548D0" w14:paraId="42A3F763" w14:textId="77777777" w:rsidTr="00B610A4">
        <w:tc>
          <w:tcPr>
            <w:tcW w:w="10934" w:type="dxa"/>
            <w:shd w:val="clear" w:color="auto" w:fill="A6A6A6" w:themeFill="background1" w:themeFillShade="A6"/>
          </w:tcPr>
          <w:p w14:paraId="5D092381" w14:textId="3A658FCD" w:rsidR="00991DDC" w:rsidRPr="005548D0" w:rsidRDefault="00991DDC" w:rsidP="00B610A4">
            <w:pPr>
              <w:rPr>
                <w:b/>
                <w:bCs/>
              </w:rPr>
            </w:pPr>
            <w:r w:rsidRPr="005548D0">
              <w:rPr>
                <w:b/>
                <w:bCs/>
              </w:rPr>
              <w:t>Secretary’s Report…………………………...…...….….………………Secretary</w:t>
            </w:r>
            <w:r>
              <w:rPr>
                <w:b/>
                <w:bCs/>
              </w:rPr>
              <w:t xml:space="preserve"> Alice Sims (absent)</w:t>
            </w:r>
          </w:p>
        </w:tc>
      </w:tr>
      <w:tr w:rsidR="00991DDC" w:rsidRPr="005548D0" w14:paraId="374F6966" w14:textId="77777777" w:rsidTr="00B610A4">
        <w:tc>
          <w:tcPr>
            <w:tcW w:w="10934" w:type="dxa"/>
            <w:shd w:val="clear" w:color="auto" w:fill="auto"/>
          </w:tcPr>
          <w:p w14:paraId="27565D8B" w14:textId="09FAF721" w:rsidR="00991DDC" w:rsidRPr="005548D0" w:rsidRDefault="00991DDC" w:rsidP="00B610A4">
            <w:pPr>
              <w:numPr>
                <w:ilvl w:val="0"/>
                <w:numId w:val="19"/>
              </w:numPr>
            </w:pPr>
            <w:r w:rsidRPr="005548D0">
              <w:t xml:space="preserve">The </w:t>
            </w:r>
            <w:r>
              <w:t xml:space="preserve">4th </w:t>
            </w:r>
            <w:r w:rsidRPr="005548D0">
              <w:t>Quarter</w:t>
            </w:r>
            <w:r>
              <w:t>ly Board</w:t>
            </w:r>
            <w:r w:rsidRPr="005548D0">
              <w:t xml:space="preserve"> Meeting minutes were presented</w:t>
            </w:r>
            <w:r>
              <w:t xml:space="preserve"> by Treasure Carol Starling. </w:t>
            </w:r>
            <w:r w:rsidRPr="005548D0">
              <w:t xml:space="preserve"> A</w:t>
            </w:r>
            <w:r>
              <w:t>n error was noted in the Welcom</w:t>
            </w:r>
            <w:r w:rsidR="00DC45E3">
              <w:t>e</w:t>
            </w:r>
            <w:r>
              <w:t xml:space="preserve"> and Call to Order Section, that </w:t>
            </w:r>
            <w:r w:rsidR="00DC45E3">
              <w:t>3</w:t>
            </w:r>
            <w:r w:rsidR="00DC45E3" w:rsidRPr="00DC45E3">
              <w:rPr>
                <w:vertAlign w:val="superscript"/>
              </w:rPr>
              <w:t>rd</w:t>
            </w:r>
            <w:r w:rsidR="00DC45E3">
              <w:t xml:space="preserve"> Quarterly Board should </w:t>
            </w:r>
            <w:r w:rsidR="00B47EBA">
              <w:t>read</w:t>
            </w:r>
            <w:r w:rsidR="00DC45E3">
              <w:t xml:space="preserve"> 4</w:t>
            </w:r>
            <w:r w:rsidR="00DC45E3" w:rsidRPr="00DC45E3">
              <w:rPr>
                <w:vertAlign w:val="superscript"/>
              </w:rPr>
              <w:t>th</w:t>
            </w:r>
            <w:r w:rsidR="00DC45E3">
              <w:t xml:space="preserve"> Quarterly Board.  Corrections noted. M</w:t>
            </w:r>
            <w:r w:rsidRPr="005548D0">
              <w:t>otion to accept the minutes</w:t>
            </w:r>
            <w:r>
              <w:t xml:space="preserve"> as written</w:t>
            </w:r>
            <w:r w:rsidR="00DC45E3">
              <w:t xml:space="preserve"> (with correction)</w:t>
            </w:r>
            <w:r w:rsidRPr="005548D0">
              <w:t xml:space="preserve"> was made</w:t>
            </w:r>
            <w:r>
              <w:t xml:space="preserve"> by </w:t>
            </w:r>
            <w:r w:rsidR="00DC45E3">
              <w:t xml:space="preserve">Donna Wiebe </w:t>
            </w:r>
            <w:r>
              <w:t xml:space="preserve">and </w:t>
            </w:r>
            <w:r w:rsidRPr="005548D0">
              <w:t>seconded</w:t>
            </w:r>
            <w:r>
              <w:t xml:space="preserve"> by </w:t>
            </w:r>
            <w:r w:rsidR="00DC45E3">
              <w:t>Maria DiBernando</w:t>
            </w:r>
            <w:r w:rsidRPr="005548D0">
              <w:t>. Motion passed unanimously.</w:t>
            </w:r>
          </w:p>
        </w:tc>
      </w:tr>
    </w:tbl>
    <w:p w14:paraId="6BA611E3" w14:textId="122A16F8" w:rsidR="00991DDC" w:rsidRDefault="00991DDC" w:rsidP="008D3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DC45E3" w:rsidRPr="005548D0" w14:paraId="3B4A266B" w14:textId="77777777" w:rsidTr="00B610A4">
        <w:tc>
          <w:tcPr>
            <w:tcW w:w="10934" w:type="dxa"/>
            <w:shd w:val="clear" w:color="auto" w:fill="A6A6A6" w:themeFill="background1" w:themeFillShade="A6"/>
          </w:tcPr>
          <w:p w14:paraId="24D28522" w14:textId="120A95F7" w:rsidR="00DC45E3" w:rsidRPr="005548D0" w:rsidRDefault="00DC45E3" w:rsidP="00B610A4">
            <w:pPr>
              <w:rPr>
                <w:b/>
                <w:bCs/>
              </w:rPr>
            </w:pPr>
            <w:r>
              <w:rPr>
                <w:b/>
                <w:bCs/>
              </w:rPr>
              <w:t>Treasure</w:t>
            </w:r>
            <w:r w:rsidRPr="005548D0">
              <w:rPr>
                <w:b/>
                <w:bCs/>
              </w:rPr>
              <w:t>’s Report…………………………...…...….….…………………</w:t>
            </w:r>
            <w:r>
              <w:rPr>
                <w:b/>
                <w:bCs/>
              </w:rPr>
              <w:t>………</w:t>
            </w:r>
            <w:r w:rsidR="00B47EBA">
              <w:rPr>
                <w:b/>
                <w:bCs/>
              </w:rPr>
              <w:t>….</w:t>
            </w:r>
            <w:r>
              <w:rPr>
                <w:b/>
                <w:bCs/>
              </w:rPr>
              <w:t>…</w:t>
            </w:r>
            <w:r w:rsidRPr="005548D0">
              <w:rPr>
                <w:b/>
                <w:bCs/>
              </w:rPr>
              <w:t>…</w:t>
            </w:r>
            <w:r>
              <w:rPr>
                <w:b/>
                <w:bCs/>
              </w:rPr>
              <w:t>Carol Starling</w:t>
            </w:r>
          </w:p>
        </w:tc>
      </w:tr>
      <w:tr w:rsidR="00DC45E3" w:rsidRPr="005548D0" w14:paraId="63AEA554" w14:textId="77777777" w:rsidTr="00B610A4">
        <w:tc>
          <w:tcPr>
            <w:tcW w:w="10934" w:type="dxa"/>
            <w:shd w:val="clear" w:color="auto" w:fill="auto"/>
          </w:tcPr>
          <w:p w14:paraId="2817C2BC" w14:textId="77777777" w:rsidR="00DC45E3" w:rsidRDefault="00DC45E3" w:rsidP="00DC45E3">
            <w:pPr>
              <w:numPr>
                <w:ilvl w:val="0"/>
                <w:numId w:val="19"/>
              </w:numPr>
            </w:pPr>
            <w:r>
              <w:t xml:space="preserve">Treasure Starling stated that, First Florida Credit Union CD contains a balance of $53,952.30. The First Florida Credit Union checking account has a balance of $10,806.84 and the First Florida Credit Union Prime Share has $654.02, for an overall total of $65,413.16. </w:t>
            </w:r>
          </w:p>
          <w:p w14:paraId="63A83CD5" w14:textId="74A65B55" w:rsidR="00DC45E3" w:rsidRDefault="00DC45E3" w:rsidP="00DC45E3">
            <w:pPr>
              <w:numPr>
                <w:ilvl w:val="0"/>
                <w:numId w:val="19"/>
              </w:numPr>
            </w:pPr>
            <w:r>
              <w:t>Treasure Starling read letter from Fred Schuknecht, Chairman Foundation and Fiscal Review</w:t>
            </w:r>
            <w:r w:rsidR="00B47EBA">
              <w:t>,</w:t>
            </w:r>
            <w:r>
              <w:t xml:space="preserve"> concerning his review of our financial status. Discussion was held concerning the letter and the Executive Board</w:t>
            </w:r>
            <w:r w:rsidR="00BB0B10">
              <w:t>’</w:t>
            </w:r>
            <w:r>
              <w:t xml:space="preserve">s steps to remedy </w:t>
            </w:r>
            <w:r w:rsidR="00BB0B10">
              <w:t>the issues noted by Mr. Schuknecht so that our organization will not be in this situation again.</w:t>
            </w:r>
          </w:p>
          <w:p w14:paraId="26B0B223" w14:textId="42002D64" w:rsidR="00DC45E3" w:rsidRPr="005548D0" w:rsidRDefault="00DC45E3" w:rsidP="00DC45E3">
            <w:pPr>
              <w:numPr>
                <w:ilvl w:val="0"/>
                <w:numId w:val="19"/>
              </w:numPr>
            </w:pPr>
            <w:r>
              <w:t xml:space="preserve">Motion to accept Treasure Report made by </w:t>
            </w:r>
            <w:r w:rsidR="00BB0B10" w:rsidRPr="00C801F0">
              <w:t>Jani</w:t>
            </w:r>
            <w:r w:rsidR="00C801F0" w:rsidRPr="00C801F0">
              <w:t>n</w:t>
            </w:r>
            <w:r w:rsidR="00BB0B10" w:rsidRPr="00C801F0">
              <w:t>e Cannon</w:t>
            </w:r>
            <w:r>
              <w:t xml:space="preserve"> and seconded by </w:t>
            </w:r>
            <w:r w:rsidR="00BB0B10" w:rsidRPr="00BB0B10">
              <w:rPr>
                <w:rFonts w:eastAsia="Arial" w:cs="Arial"/>
              </w:rPr>
              <w:t>Yasmin Swearengin</w:t>
            </w:r>
            <w:r w:rsidR="00BB0B10">
              <w:rPr>
                <w:rFonts w:eastAsia="Arial" w:cs="Arial"/>
              </w:rPr>
              <w:t>.</w:t>
            </w:r>
            <w:r>
              <w:t xml:space="preserve"> Motion passed unanimously. </w:t>
            </w:r>
          </w:p>
        </w:tc>
      </w:tr>
    </w:tbl>
    <w:p w14:paraId="73BFEC20" w14:textId="45A2F7CB" w:rsidR="00DC45E3" w:rsidRDefault="00DC45E3" w:rsidP="008D3E84"/>
    <w:tbl>
      <w:tblPr>
        <w:tblStyle w:val="TableGrid"/>
        <w:tblW w:w="0" w:type="auto"/>
        <w:tblLook w:val="04A0" w:firstRow="1" w:lastRow="0" w:firstColumn="1" w:lastColumn="0" w:noHBand="0" w:noVBand="1"/>
      </w:tblPr>
      <w:tblGrid>
        <w:gridCol w:w="10934"/>
      </w:tblGrid>
      <w:tr w:rsidR="00AA089E" w:rsidRPr="00E447FF" w14:paraId="1D869DCB" w14:textId="77777777" w:rsidTr="00B610A4">
        <w:tc>
          <w:tcPr>
            <w:tcW w:w="10934" w:type="dxa"/>
            <w:shd w:val="clear" w:color="auto" w:fill="A6A6A6" w:themeFill="background1" w:themeFillShade="A6"/>
          </w:tcPr>
          <w:p w14:paraId="3FE3B43F" w14:textId="0472C5D9" w:rsidR="00AA089E" w:rsidRPr="00E447FF" w:rsidRDefault="00AA089E" w:rsidP="00B610A4">
            <w:pPr>
              <w:rPr>
                <w:b/>
              </w:rPr>
            </w:pPr>
            <w:r>
              <w:rPr>
                <w:b/>
              </w:rPr>
              <w:t>Past President</w:t>
            </w:r>
            <w:r w:rsidRPr="00E447FF">
              <w:rPr>
                <w:b/>
              </w:rPr>
              <w:t xml:space="preserve"> Report…………………………………………………………………</w:t>
            </w:r>
            <w:r w:rsidR="00B47EBA" w:rsidRPr="00E447FF">
              <w:rPr>
                <w:b/>
              </w:rPr>
              <w:t>….</w:t>
            </w:r>
            <w:r>
              <w:rPr>
                <w:b/>
              </w:rPr>
              <w:t>Tammy Marcus</w:t>
            </w:r>
          </w:p>
        </w:tc>
      </w:tr>
      <w:tr w:rsidR="00AA089E" w:rsidRPr="00E447FF" w14:paraId="182F93A0" w14:textId="77777777" w:rsidTr="00B610A4">
        <w:tc>
          <w:tcPr>
            <w:tcW w:w="10934" w:type="dxa"/>
          </w:tcPr>
          <w:p w14:paraId="50604478" w14:textId="5B2734BD" w:rsidR="00AA089E" w:rsidRPr="00E447FF" w:rsidRDefault="005C019C" w:rsidP="00B610A4">
            <w:pPr>
              <w:numPr>
                <w:ilvl w:val="0"/>
                <w:numId w:val="22"/>
              </w:numPr>
            </w:pPr>
            <w:r>
              <w:t>Past President Marcus reminded the group that as part of Chapter Effectiveness they must submit nominations for State Board positions by January 15</w:t>
            </w:r>
            <w:r w:rsidRPr="005C019C">
              <w:rPr>
                <w:vertAlign w:val="superscript"/>
              </w:rPr>
              <w:t>th</w:t>
            </w:r>
            <w:r>
              <w:t xml:space="preserve"> to her.</w:t>
            </w:r>
          </w:p>
        </w:tc>
      </w:tr>
    </w:tbl>
    <w:p w14:paraId="18090E86" w14:textId="4F99582B" w:rsidR="00AA089E" w:rsidRDefault="00AA089E" w:rsidP="008D3E84"/>
    <w:tbl>
      <w:tblPr>
        <w:tblStyle w:val="TableGrid"/>
        <w:tblW w:w="0" w:type="auto"/>
        <w:tblLook w:val="04A0" w:firstRow="1" w:lastRow="0" w:firstColumn="1" w:lastColumn="0" w:noHBand="0" w:noVBand="1"/>
      </w:tblPr>
      <w:tblGrid>
        <w:gridCol w:w="10934"/>
      </w:tblGrid>
      <w:tr w:rsidR="00ED43EB" w:rsidRPr="00E447FF" w14:paraId="4C595EE4" w14:textId="77777777" w:rsidTr="00B11D00">
        <w:tc>
          <w:tcPr>
            <w:tcW w:w="10934" w:type="dxa"/>
            <w:shd w:val="clear" w:color="auto" w:fill="A6A6A6" w:themeFill="background1" w:themeFillShade="A6"/>
          </w:tcPr>
          <w:p w14:paraId="1142D7B1" w14:textId="4562461D" w:rsidR="00ED43EB" w:rsidRPr="00E447FF" w:rsidRDefault="00ED43EB" w:rsidP="00B11D00">
            <w:pPr>
              <w:rPr>
                <w:b/>
              </w:rPr>
            </w:pPr>
            <w:bookmarkStart w:id="5" w:name="_Hlk504386051"/>
            <w:r w:rsidRPr="00E447FF">
              <w:rPr>
                <w:b/>
              </w:rPr>
              <w:t>Executive Director Report………………………………………………………</w:t>
            </w:r>
            <w:r>
              <w:rPr>
                <w:b/>
              </w:rPr>
              <w:t>…</w:t>
            </w:r>
            <w:r w:rsidR="00B47EBA">
              <w:rPr>
                <w:b/>
              </w:rPr>
              <w:t>….</w:t>
            </w:r>
            <w:r w:rsidRPr="00E447FF">
              <w:rPr>
                <w:b/>
              </w:rPr>
              <w:t>……</w:t>
            </w:r>
            <w:r>
              <w:rPr>
                <w:b/>
              </w:rPr>
              <w:t>Gina Giacomo</w:t>
            </w:r>
          </w:p>
        </w:tc>
      </w:tr>
      <w:tr w:rsidR="00ED43EB" w:rsidRPr="00E447FF" w14:paraId="0629DF5D" w14:textId="77777777" w:rsidTr="00B11D00">
        <w:tc>
          <w:tcPr>
            <w:tcW w:w="10934" w:type="dxa"/>
          </w:tcPr>
          <w:p w14:paraId="1B9A3682" w14:textId="64062FE8" w:rsidR="00ED43EB" w:rsidRPr="00E447FF" w:rsidRDefault="00CD64BB" w:rsidP="00B11D00">
            <w:pPr>
              <w:numPr>
                <w:ilvl w:val="0"/>
                <w:numId w:val="22"/>
              </w:numPr>
            </w:pPr>
            <w:r>
              <w:t xml:space="preserve">Executive Director Giacomo stated there was not a lot to report right now concerning the </w:t>
            </w:r>
            <w:r w:rsidR="00D748AF">
              <w:t>Institute</w:t>
            </w:r>
            <w:r>
              <w:t xml:space="preserve">.  </w:t>
            </w:r>
            <w:r w:rsidR="000E288B">
              <w:t>Sh</w:t>
            </w:r>
            <w:r>
              <w:t xml:space="preserve">e </w:t>
            </w:r>
            <w:r w:rsidR="000E288B">
              <w:t>stated will be</w:t>
            </w:r>
            <w:r>
              <w:t xml:space="preserve"> coordinating hotel accommodations so any problems </w:t>
            </w:r>
            <w:r w:rsidR="00D748AF">
              <w:t xml:space="preserve">with hotel </w:t>
            </w:r>
            <w:r>
              <w:t xml:space="preserve">need to come to her to be fixed.  </w:t>
            </w:r>
            <w:r w:rsidR="00D748AF">
              <w:t xml:space="preserve">She further encouraged everyone to register early for the Institute </w:t>
            </w:r>
            <w:r w:rsidR="000E288B">
              <w:t>and</w:t>
            </w:r>
            <w:r w:rsidR="00D748AF">
              <w:t xml:space="preserve"> </w:t>
            </w:r>
            <w:r w:rsidR="000E288B">
              <w:t xml:space="preserve">also </w:t>
            </w:r>
            <w:r w:rsidR="00D748AF">
              <w:t>make their reservations for the next board meeting in Jacksonville at the Lexington</w:t>
            </w:r>
            <w:r w:rsidR="000E288B">
              <w:t xml:space="preserve"> as quick as possible.</w:t>
            </w:r>
          </w:p>
        </w:tc>
      </w:tr>
      <w:bookmarkEnd w:id="5"/>
    </w:tbl>
    <w:p w14:paraId="48D85345" w14:textId="77777777" w:rsidR="00ED43EB" w:rsidRDefault="00ED43EB" w:rsidP="008D3E84"/>
    <w:tbl>
      <w:tblPr>
        <w:tblpPr w:leftFromText="180" w:rightFromText="180" w:vertAnchor="text"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1F0546" w:rsidRPr="005767E7" w14:paraId="7221A30B" w14:textId="77777777" w:rsidTr="001F0546">
        <w:tc>
          <w:tcPr>
            <w:tcW w:w="10934" w:type="dxa"/>
            <w:shd w:val="clear" w:color="auto" w:fill="A6A6A6" w:themeFill="background1" w:themeFillShade="A6"/>
          </w:tcPr>
          <w:p w14:paraId="223F5160" w14:textId="77777777" w:rsidR="001F0546" w:rsidRPr="001513A7" w:rsidRDefault="001F0546" w:rsidP="001F0546">
            <w:pPr>
              <w:rPr>
                <w:b/>
                <w:bCs/>
                <w:lang w:val="en-GB"/>
              </w:rPr>
            </w:pPr>
            <w:r w:rsidRPr="001513A7">
              <w:rPr>
                <w:b/>
                <w:bCs/>
              </w:rPr>
              <w:t>Executive Secretary Report….…………………….…………………………….………….… Rob Lingis</w:t>
            </w:r>
          </w:p>
        </w:tc>
      </w:tr>
      <w:tr w:rsidR="001F0546" w:rsidRPr="005767E7" w14:paraId="33D40827" w14:textId="77777777" w:rsidTr="001F0546">
        <w:tc>
          <w:tcPr>
            <w:tcW w:w="10934" w:type="dxa"/>
            <w:shd w:val="clear" w:color="auto" w:fill="auto"/>
          </w:tcPr>
          <w:p w14:paraId="009B5CE2" w14:textId="5642735E" w:rsidR="00D748AF" w:rsidRDefault="00B3071C" w:rsidP="00D748AF">
            <w:pPr>
              <w:numPr>
                <w:ilvl w:val="0"/>
                <w:numId w:val="21"/>
              </w:numPr>
              <w:rPr>
                <w:lang w:val="en-GB"/>
              </w:rPr>
            </w:pPr>
            <w:r>
              <w:rPr>
                <w:lang w:val="en-GB"/>
              </w:rPr>
              <w:t>Executive Secretary Rob Lingis</w:t>
            </w:r>
            <w:r w:rsidR="00D748AF">
              <w:rPr>
                <w:lang w:val="en-GB"/>
              </w:rPr>
              <w:t xml:space="preserve"> requested that everyone look at their membership and let him know if someone is not showing up.  He also reminded group to ensure form is completed with people first number and signature.</w:t>
            </w:r>
          </w:p>
          <w:p w14:paraId="41F63979" w14:textId="135001F7" w:rsidR="00666C72" w:rsidRDefault="00D321EF" w:rsidP="001F0546">
            <w:pPr>
              <w:numPr>
                <w:ilvl w:val="0"/>
                <w:numId w:val="21"/>
              </w:numPr>
              <w:rPr>
                <w:lang w:val="en-GB"/>
              </w:rPr>
            </w:pPr>
            <w:r>
              <w:rPr>
                <w:lang w:val="en-GB"/>
              </w:rPr>
              <w:lastRenderedPageBreak/>
              <w:t xml:space="preserve">He advised group that there were remaining chapter rebate checks still outstanding from last budget year.  These checks must be paid out by beginning of the next board meeting. </w:t>
            </w:r>
          </w:p>
          <w:p w14:paraId="7F681B52" w14:textId="333F9030" w:rsidR="00D321EF" w:rsidRDefault="00D321EF" w:rsidP="001F0546">
            <w:pPr>
              <w:numPr>
                <w:ilvl w:val="0"/>
                <w:numId w:val="21"/>
              </w:numPr>
              <w:rPr>
                <w:lang w:val="en-GB"/>
              </w:rPr>
            </w:pPr>
            <w:r>
              <w:rPr>
                <w:lang w:val="en-GB"/>
              </w:rPr>
              <w:t xml:space="preserve">Mr. Lingis asked the group to please review and help clear out the Chapter ‘0’ membership. He further advised that overall membership is again declining. He reminded that membership </w:t>
            </w:r>
            <w:r w:rsidR="000E288B">
              <w:rPr>
                <w:lang w:val="en-GB"/>
              </w:rPr>
              <w:t xml:space="preserve">dues </w:t>
            </w:r>
            <w:r>
              <w:rPr>
                <w:lang w:val="en-GB"/>
              </w:rPr>
              <w:t>can be paid on line</w:t>
            </w:r>
            <w:r w:rsidR="000E288B">
              <w:rPr>
                <w:lang w:val="en-GB"/>
              </w:rPr>
              <w:t xml:space="preserve"> at our website.</w:t>
            </w:r>
          </w:p>
          <w:p w14:paraId="2DBC8200" w14:textId="7612687C" w:rsidR="00EC5C24" w:rsidRPr="001F0546" w:rsidRDefault="00D321EF" w:rsidP="00C02CCF">
            <w:pPr>
              <w:numPr>
                <w:ilvl w:val="0"/>
                <w:numId w:val="21"/>
              </w:numPr>
              <w:rPr>
                <w:lang w:val="en-GB"/>
              </w:rPr>
            </w:pPr>
            <w:r>
              <w:rPr>
                <w:lang w:val="en-GB"/>
              </w:rPr>
              <w:t xml:space="preserve">Executive Secretary Lingis reported that the website is </w:t>
            </w:r>
            <w:r w:rsidR="000E288B">
              <w:rPr>
                <w:lang w:val="en-GB"/>
              </w:rPr>
              <w:t>up and running</w:t>
            </w:r>
            <w:r>
              <w:rPr>
                <w:lang w:val="en-GB"/>
              </w:rPr>
              <w:t>.  That everything pertaining to FCCD will be on the site.  After tomorrow the By-Laws will be posted.  Anything the Chapters need posted need to be sent to Shelley Liddle who will ensure the information is placed on website.</w:t>
            </w:r>
          </w:p>
        </w:tc>
      </w:tr>
    </w:tbl>
    <w:p w14:paraId="34AB96BF" w14:textId="619D08DB" w:rsidR="001F0546" w:rsidRDefault="001F0546" w:rsidP="008D3E84"/>
    <w:tbl>
      <w:tblPr>
        <w:tblStyle w:val="TableGrid"/>
        <w:tblW w:w="0" w:type="auto"/>
        <w:tblLook w:val="04A0" w:firstRow="1" w:lastRow="0" w:firstColumn="1" w:lastColumn="0" w:noHBand="0" w:noVBand="1"/>
      </w:tblPr>
      <w:tblGrid>
        <w:gridCol w:w="10934"/>
      </w:tblGrid>
      <w:tr w:rsidR="000B1895" w:rsidRPr="00E447FF" w14:paraId="6F040341" w14:textId="77777777" w:rsidTr="00B11D00">
        <w:tc>
          <w:tcPr>
            <w:tcW w:w="10934" w:type="dxa"/>
            <w:shd w:val="clear" w:color="auto" w:fill="A6A6A6" w:themeFill="background1" w:themeFillShade="A6"/>
          </w:tcPr>
          <w:p w14:paraId="514213F2" w14:textId="4836572C" w:rsidR="000B1895" w:rsidRPr="00E447FF" w:rsidRDefault="000B1895" w:rsidP="00B11D00">
            <w:pPr>
              <w:rPr>
                <w:b/>
              </w:rPr>
            </w:pPr>
            <w:r>
              <w:rPr>
                <w:b/>
              </w:rPr>
              <w:t>Administrative Assistant……………………</w:t>
            </w:r>
            <w:r w:rsidR="000E288B">
              <w:rPr>
                <w:b/>
              </w:rPr>
              <w:t>….</w:t>
            </w:r>
            <w:r>
              <w:rPr>
                <w:b/>
              </w:rPr>
              <w:t>……………………………………</w:t>
            </w:r>
            <w:r w:rsidR="000E288B">
              <w:rPr>
                <w:b/>
              </w:rPr>
              <w:t>…. Debbie</w:t>
            </w:r>
            <w:r>
              <w:rPr>
                <w:b/>
              </w:rPr>
              <w:t xml:space="preserve"> Kissane</w:t>
            </w:r>
          </w:p>
        </w:tc>
      </w:tr>
      <w:tr w:rsidR="000B1895" w:rsidRPr="00E447FF" w14:paraId="325B7DF5" w14:textId="77777777" w:rsidTr="00B11D00">
        <w:tc>
          <w:tcPr>
            <w:tcW w:w="10934" w:type="dxa"/>
          </w:tcPr>
          <w:p w14:paraId="07FDB460" w14:textId="1940D47D" w:rsidR="000B1895" w:rsidRDefault="0055234D" w:rsidP="00B11D00">
            <w:pPr>
              <w:numPr>
                <w:ilvl w:val="0"/>
                <w:numId w:val="22"/>
              </w:numPr>
            </w:pPr>
            <w:r>
              <w:t>Administrative Assistant Debbie Kissane asked everyone present to p</w:t>
            </w:r>
            <w:r w:rsidR="000B1895">
              <w:t xml:space="preserve">lease sign in on appropriate sheets going around the room.   </w:t>
            </w:r>
          </w:p>
          <w:p w14:paraId="4921D7AA" w14:textId="7538FC21" w:rsidR="000B1895" w:rsidRPr="00E447FF" w:rsidRDefault="0055234D" w:rsidP="00B11D00">
            <w:pPr>
              <w:numPr>
                <w:ilvl w:val="0"/>
                <w:numId w:val="22"/>
              </w:numPr>
            </w:pPr>
            <w:r>
              <w:t xml:space="preserve">She further reminded everyone that all articles for the Councilor are due by </w:t>
            </w:r>
            <w:r w:rsidR="000E288B">
              <w:t>November</w:t>
            </w:r>
            <w:r>
              <w:t xml:space="preserve"> 8</w:t>
            </w:r>
            <w:r w:rsidRPr="0055234D">
              <w:rPr>
                <w:vertAlign w:val="superscript"/>
              </w:rPr>
              <w:t>th</w:t>
            </w:r>
            <w:r>
              <w:t>.</w:t>
            </w:r>
          </w:p>
        </w:tc>
      </w:tr>
    </w:tbl>
    <w:p w14:paraId="6CDF2A20" w14:textId="77777777" w:rsidR="00FE50EE" w:rsidRDefault="00FE50EE" w:rsidP="008D3E84"/>
    <w:p w14:paraId="65CB87CE" w14:textId="77777777" w:rsidR="00415909" w:rsidRDefault="00415909" w:rsidP="008D3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55234D" w:rsidRPr="005767E7" w14:paraId="4E83A22F" w14:textId="77777777" w:rsidTr="0055234D">
        <w:tc>
          <w:tcPr>
            <w:tcW w:w="10934" w:type="dxa"/>
            <w:shd w:val="clear" w:color="auto" w:fill="A6A6A6" w:themeFill="background1" w:themeFillShade="A6"/>
          </w:tcPr>
          <w:p w14:paraId="34A23979" w14:textId="77777777" w:rsidR="0055234D" w:rsidRPr="005767E7" w:rsidRDefault="0055234D" w:rsidP="00B11D00">
            <w:pPr>
              <w:rPr>
                <w:b/>
                <w:bCs/>
                <w:lang w:val="en-GB"/>
              </w:rPr>
            </w:pPr>
            <w:r>
              <w:rPr>
                <w:b/>
                <w:bCs/>
                <w:lang w:val="en-GB"/>
              </w:rPr>
              <w:t>Day One Meeting Conclusion</w:t>
            </w:r>
          </w:p>
        </w:tc>
      </w:tr>
      <w:tr w:rsidR="0055234D" w:rsidRPr="005767E7" w14:paraId="1952505E" w14:textId="77777777" w:rsidTr="0055234D">
        <w:tc>
          <w:tcPr>
            <w:tcW w:w="10934" w:type="dxa"/>
            <w:shd w:val="clear" w:color="auto" w:fill="auto"/>
          </w:tcPr>
          <w:p w14:paraId="2AF1CD00" w14:textId="4DDDA35D" w:rsidR="0055234D" w:rsidRPr="005767E7" w:rsidRDefault="0055234D" w:rsidP="00B11D00">
            <w:pPr>
              <w:rPr>
                <w:lang w:val="en-GB"/>
              </w:rPr>
            </w:pPr>
            <w:r>
              <w:rPr>
                <w:rFonts w:eastAsia="Arial" w:cs="Arial"/>
              </w:rPr>
              <w:t xml:space="preserve">Meeting was tabled for the day at 4:30 pm by President Page and will reconvene at 8:30 am tomorrow morning November 3, 2018. </w:t>
            </w:r>
          </w:p>
        </w:tc>
      </w:tr>
    </w:tbl>
    <w:p w14:paraId="29DD50A9" w14:textId="0DB56A46" w:rsidR="008A23E4" w:rsidRDefault="008A23E4" w:rsidP="008D3E84"/>
    <w:p w14:paraId="03BAB59B" w14:textId="2DB2E31B" w:rsidR="0055234D" w:rsidRDefault="0055234D" w:rsidP="008D3E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55234D" w:rsidRPr="005767E7" w14:paraId="0B502072" w14:textId="77777777" w:rsidTr="00B11D00">
        <w:trPr>
          <w:trHeight w:val="361"/>
        </w:trPr>
        <w:tc>
          <w:tcPr>
            <w:tcW w:w="11160" w:type="dxa"/>
            <w:shd w:val="clear" w:color="auto" w:fill="A6A6A6" w:themeFill="background1" w:themeFillShade="A6"/>
          </w:tcPr>
          <w:p w14:paraId="4A146414" w14:textId="77777777" w:rsidR="0055234D" w:rsidRPr="005767E7" w:rsidRDefault="0055234D" w:rsidP="00B11D00">
            <w:pPr>
              <w:rPr>
                <w:b/>
                <w:bCs/>
                <w:lang w:val="en-GB"/>
              </w:rPr>
            </w:pPr>
            <w:r>
              <w:rPr>
                <w:b/>
                <w:bCs/>
                <w:lang w:val="en-GB"/>
              </w:rPr>
              <w:t>Day Two Meeting Reconvened</w:t>
            </w:r>
          </w:p>
        </w:tc>
      </w:tr>
      <w:tr w:rsidR="0055234D" w:rsidRPr="005767E7" w14:paraId="4ABDFE8D" w14:textId="77777777" w:rsidTr="00B11D00">
        <w:tc>
          <w:tcPr>
            <w:tcW w:w="11160" w:type="dxa"/>
            <w:shd w:val="clear" w:color="auto" w:fill="auto"/>
          </w:tcPr>
          <w:p w14:paraId="1BF96C57" w14:textId="392ECB8E" w:rsidR="0055234D" w:rsidRPr="005767E7" w:rsidRDefault="0055234D" w:rsidP="00B11D00">
            <w:pPr>
              <w:rPr>
                <w:lang w:val="en-GB"/>
              </w:rPr>
            </w:pPr>
            <w:r>
              <w:rPr>
                <w:rFonts w:eastAsia="Arial" w:cs="Arial"/>
              </w:rPr>
              <w:t xml:space="preserve">President </w:t>
            </w:r>
            <w:r w:rsidR="00C52E71">
              <w:rPr>
                <w:rFonts w:eastAsia="Arial" w:cs="Arial"/>
              </w:rPr>
              <w:t>Page</w:t>
            </w:r>
            <w:r>
              <w:rPr>
                <w:rFonts w:eastAsia="Arial" w:cs="Arial"/>
              </w:rPr>
              <w:t xml:space="preserve"> reconvened the </w:t>
            </w:r>
            <w:r w:rsidR="00C52E71">
              <w:rPr>
                <w:rFonts w:eastAsia="Arial" w:cs="Arial"/>
              </w:rPr>
              <w:t>1st</w:t>
            </w:r>
            <w:r>
              <w:rPr>
                <w:rFonts w:eastAsia="Arial" w:cs="Arial"/>
              </w:rPr>
              <w:t xml:space="preserve"> Quarterly Board Meeting at </w:t>
            </w:r>
            <w:r w:rsidR="00C52E71">
              <w:rPr>
                <w:rFonts w:eastAsia="Arial" w:cs="Arial"/>
              </w:rPr>
              <w:t>8:35</w:t>
            </w:r>
            <w:r>
              <w:rPr>
                <w:rFonts w:eastAsia="Arial" w:cs="Arial"/>
              </w:rPr>
              <w:t xml:space="preserve"> am.</w:t>
            </w:r>
          </w:p>
        </w:tc>
      </w:tr>
    </w:tbl>
    <w:p w14:paraId="2349AD05" w14:textId="77777777" w:rsidR="0055234D" w:rsidRPr="001064DB" w:rsidRDefault="0055234D" w:rsidP="0055234D">
      <w:pPr>
        <w:rPr>
          <w:u w:val="single"/>
        </w:rPr>
      </w:pPr>
    </w:p>
    <w:tbl>
      <w:tblPr>
        <w:tblpPr w:leftFromText="180" w:rightFromText="180" w:vertAnchor="text" w:horzAnchor="margin"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55234D" w:rsidRPr="001064DB" w14:paraId="1C4537E9" w14:textId="77777777" w:rsidTr="00B11D00">
        <w:tc>
          <w:tcPr>
            <w:tcW w:w="10934" w:type="dxa"/>
            <w:shd w:val="clear" w:color="auto" w:fill="A6A6A6" w:themeFill="background1" w:themeFillShade="A6"/>
          </w:tcPr>
          <w:p w14:paraId="5C7F574E" w14:textId="193644D2" w:rsidR="0055234D" w:rsidRPr="001064DB" w:rsidRDefault="0055234D" w:rsidP="00B11D00">
            <w:pPr>
              <w:rPr>
                <w:b/>
                <w:bCs/>
                <w:u w:val="single"/>
                <w:lang w:val="en-GB"/>
              </w:rPr>
            </w:pPr>
            <w:bookmarkStart w:id="6" w:name="_Hlk491276855"/>
            <w:r w:rsidRPr="001064DB">
              <w:rPr>
                <w:b/>
                <w:bCs/>
                <w:u w:val="single"/>
                <w:lang w:val="en-GB"/>
              </w:rPr>
              <w:t>President Report………………………………………………………………………….…</w:t>
            </w:r>
            <w:r w:rsidR="000E288B">
              <w:rPr>
                <w:b/>
                <w:bCs/>
                <w:u w:val="single"/>
                <w:lang w:val="en-GB"/>
              </w:rPr>
              <w:t>….</w:t>
            </w:r>
            <w:r w:rsidR="00C52E71">
              <w:rPr>
                <w:b/>
                <w:bCs/>
                <w:u w:val="single"/>
                <w:lang w:val="en-GB"/>
              </w:rPr>
              <w:t>Mike Page</w:t>
            </w:r>
            <w:r w:rsidRPr="001064DB">
              <w:rPr>
                <w:b/>
                <w:bCs/>
                <w:u w:val="single"/>
                <w:lang w:val="en-GB"/>
              </w:rPr>
              <w:t xml:space="preserve"> </w:t>
            </w:r>
          </w:p>
        </w:tc>
      </w:tr>
      <w:tr w:rsidR="0055234D" w:rsidRPr="00B4308C" w14:paraId="361FC247" w14:textId="77777777" w:rsidTr="00B11D00">
        <w:trPr>
          <w:trHeight w:val="1868"/>
        </w:trPr>
        <w:tc>
          <w:tcPr>
            <w:tcW w:w="10934" w:type="dxa"/>
            <w:shd w:val="clear" w:color="auto" w:fill="auto"/>
          </w:tcPr>
          <w:p w14:paraId="267EA0B1" w14:textId="1F17AC3C" w:rsidR="0055234D" w:rsidRDefault="0055234D" w:rsidP="00B11D00">
            <w:pPr>
              <w:pStyle w:val="ListParagraph"/>
              <w:numPr>
                <w:ilvl w:val="0"/>
                <w:numId w:val="33"/>
              </w:numPr>
              <w:rPr>
                <w:szCs w:val="20"/>
                <w:lang w:val="en-GB"/>
              </w:rPr>
            </w:pPr>
            <w:r>
              <w:rPr>
                <w:szCs w:val="20"/>
                <w:lang w:val="en-GB"/>
              </w:rPr>
              <w:t xml:space="preserve">President </w:t>
            </w:r>
            <w:r w:rsidR="00C52E71">
              <w:rPr>
                <w:szCs w:val="20"/>
                <w:lang w:val="en-GB"/>
              </w:rPr>
              <w:t>Page</w:t>
            </w:r>
            <w:r>
              <w:rPr>
                <w:szCs w:val="20"/>
                <w:lang w:val="en-GB"/>
              </w:rPr>
              <w:t xml:space="preserve"> welcomed everyone back for the second day of the board meeting.</w:t>
            </w:r>
            <w:r w:rsidR="00C52E71">
              <w:rPr>
                <w:szCs w:val="20"/>
                <w:lang w:val="en-GB"/>
              </w:rPr>
              <w:t xml:space="preserve"> </w:t>
            </w:r>
          </w:p>
          <w:p w14:paraId="1CAC6F3A" w14:textId="77777777" w:rsidR="00BB78BB" w:rsidRDefault="00C11807" w:rsidP="00B11D00">
            <w:pPr>
              <w:pStyle w:val="ListParagraph"/>
              <w:numPr>
                <w:ilvl w:val="0"/>
                <w:numId w:val="33"/>
              </w:numPr>
              <w:rPr>
                <w:szCs w:val="20"/>
                <w:lang w:val="en-GB"/>
              </w:rPr>
            </w:pPr>
            <w:r>
              <w:rPr>
                <w:szCs w:val="20"/>
                <w:lang w:val="en-GB"/>
              </w:rPr>
              <w:t>President Page thanked his committee chairs for volunteering their time to assist.</w:t>
            </w:r>
          </w:p>
          <w:p w14:paraId="7C62A3AC" w14:textId="77777777" w:rsidR="00BB78BB" w:rsidRDefault="00E15DBB" w:rsidP="00B11D00">
            <w:pPr>
              <w:pStyle w:val="ListParagraph"/>
              <w:numPr>
                <w:ilvl w:val="0"/>
                <w:numId w:val="33"/>
              </w:numPr>
              <w:rPr>
                <w:szCs w:val="20"/>
                <w:lang w:val="en-GB"/>
              </w:rPr>
            </w:pPr>
            <w:r>
              <w:rPr>
                <w:szCs w:val="20"/>
                <w:lang w:val="en-GB"/>
              </w:rPr>
              <w:t xml:space="preserve">President Page reminded everyone to get with Star and Shield before leaving and get insurance quote.  </w:t>
            </w:r>
          </w:p>
          <w:p w14:paraId="73EF15AF" w14:textId="10220877" w:rsidR="00E15DBB" w:rsidRPr="00823DC5" w:rsidRDefault="00E15DBB" w:rsidP="00B11D00">
            <w:pPr>
              <w:pStyle w:val="ListParagraph"/>
              <w:numPr>
                <w:ilvl w:val="0"/>
                <w:numId w:val="33"/>
              </w:numPr>
              <w:rPr>
                <w:szCs w:val="20"/>
                <w:lang w:val="en-GB"/>
              </w:rPr>
            </w:pPr>
            <w:r>
              <w:rPr>
                <w:szCs w:val="20"/>
                <w:lang w:val="en-GB"/>
              </w:rPr>
              <w:t>President Page recognized Donna Weibe who introduced Michelle Zelinski who is the Woman’s Veterans Manager for VA in Miami.  Ms. Weibe informed the group that we were giving Ms. Zelinski a check for $610.00 and $850.00 in donated items for the Veterans.  Ms. Zelinski gave a presentation on Veterans, with a focus on female veterans.</w:t>
            </w:r>
          </w:p>
        </w:tc>
      </w:tr>
      <w:bookmarkEnd w:id="6"/>
    </w:tbl>
    <w:p w14:paraId="7B6CE040" w14:textId="77777777" w:rsidR="0055234D" w:rsidRDefault="0055234D" w:rsidP="0055234D"/>
    <w:p w14:paraId="1AE3FBE0" w14:textId="77777777" w:rsidR="0055234D" w:rsidRDefault="0055234D" w:rsidP="005523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55234D" w:rsidRPr="005767E7" w14:paraId="0E4EA23F" w14:textId="77777777" w:rsidTr="00B11D00">
        <w:tc>
          <w:tcPr>
            <w:tcW w:w="10934" w:type="dxa"/>
            <w:shd w:val="clear" w:color="auto" w:fill="A6A6A6" w:themeFill="background1" w:themeFillShade="A6"/>
          </w:tcPr>
          <w:p w14:paraId="37428755" w14:textId="77777777" w:rsidR="0055234D" w:rsidRPr="005767E7" w:rsidRDefault="0055234D" w:rsidP="00B11D00">
            <w:pPr>
              <w:rPr>
                <w:b/>
                <w:bCs/>
                <w:lang w:val="en-GB"/>
              </w:rPr>
            </w:pPr>
            <w:r w:rsidRPr="18DC5E5C">
              <w:rPr>
                <w:b/>
                <w:bCs/>
                <w:lang w:val="en-GB"/>
              </w:rPr>
              <w:t>Chapter President Reports</w:t>
            </w:r>
            <w:r>
              <w:rPr>
                <w:b/>
                <w:bCs/>
                <w:lang w:val="en-GB"/>
              </w:rPr>
              <w:t xml:space="preserve"> </w:t>
            </w:r>
          </w:p>
        </w:tc>
      </w:tr>
      <w:tr w:rsidR="0055234D" w:rsidRPr="00B4308C" w14:paraId="0D0E91D7" w14:textId="77777777" w:rsidTr="00B11D00">
        <w:tc>
          <w:tcPr>
            <w:tcW w:w="10934" w:type="dxa"/>
            <w:shd w:val="clear" w:color="auto" w:fill="auto"/>
          </w:tcPr>
          <w:p w14:paraId="79B3009B" w14:textId="77777777" w:rsidR="0055234D" w:rsidRPr="00FB6329" w:rsidRDefault="0055234D" w:rsidP="00B11D00">
            <w:pPr>
              <w:pStyle w:val="ListParagraph"/>
              <w:numPr>
                <w:ilvl w:val="0"/>
                <w:numId w:val="23"/>
              </w:numPr>
              <w:rPr>
                <w:szCs w:val="20"/>
                <w:lang w:val="en-GB"/>
              </w:rPr>
            </w:pPr>
            <w:r>
              <w:rPr>
                <w:szCs w:val="20"/>
                <w:lang w:val="en-GB"/>
              </w:rPr>
              <w:t xml:space="preserve">During both days </w:t>
            </w:r>
            <w:r w:rsidRPr="00FB6329">
              <w:rPr>
                <w:szCs w:val="20"/>
                <w:lang w:val="en-GB"/>
              </w:rPr>
              <w:t>Chapter Reports were presented by:</w:t>
            </w:r>
          </w:p>
          <w:p w14:paraId="632B4393" w14:textId="77777777" w:rsidR="0055234D" w:rsidRPr="00D34BCE" w:rsidRDefault="0055234D" w:rsidP="00B11D00">
            <w:pPr>
              <w:pStyle w:val="ListParagraph"/>
              <w:numPr>
                <w:ilvl w:val="1"/>
                <w:numId w:val="23"/>
              </w:numPr>
              <w:rPr>
                <w:szCs w:val="20"/>
                <w:lang w:val="en-GB"/>
              </w:rPr>
            </w:pPr>
            <w:r w:rsidRPr="00D34BCE">
              <w:rPr>
                <w:szCs w:val="20"/>
                <w:lang w:val="en-GB"/>
              </w:rPr>
              <w:t>Chapter 1</w:t>
            </w:r>
          </w:p>
          <w:p w14:paraId="0DCC559E" w14:textId="77777777" w:rsidR="0055234D" w:rsidRPr="00D34BCE" w:rsidRDefault="0055234D" w:rsidP="00B11D00">
            <w:pPr>
              <w:pStyle w:val="ListParagraph"/>
              <w:numPr>
                <w:ilvl w:val="1"/>
                <w:numId w:val="23"/>
              </w:numPr>
              <w:rPr>
                <w:szCs w:val="20"/>
                <w:lang w:val="en-GB"/>
              </w:rPr>
            </w:pPr>
            <w:r w:rsidRPr="00D34BCE">
              <w:rPr>
                <w:szCs w:val="20"/>
                <w:lang w:val="en-GB"/>
              </w:rPr>
              <w:t>Chapter 2</w:t>
            </w:r>
          </w:p>
          <w:p w14:paraId="72FD417F" w14:textId="77777777" w:rsidR="0055234D" w:rsidRPr="00D34BCE" w:rsidRDefault="0055234D" w:rsidP="00B11D00">
            <w:pPr>
              <w:pStyle w:val="ListParagraph"/>
              <w:numPr>
                <w:ilvl w:val="1"/>
                <w:numId w:val="23"/>
              </w:numPr>
              <w:rPr>
                <w:szCs w:val="20"/>
                <w:lang w:val="en-GB"/>
              </w:rPr>
            </w:pPr>
            <w:r w:rsidRPr="00D34BCE">
              <w:rPr>
                <w:szCs w:val="20"/>
                <w:lang w:val="en-GB"/>
              </w:rPr>
              <w:t>Chapter 3</w:t>
            </w:r>
          </w:p>
          <w:p w14:paraId="770F945E" w14:textId="42981FCE" w:rsidR="0055234D" w:rsidRDefault="0055234D" w:rsidP="00B11D00">
            <w:pPr>
              <w:pStyle w:val="ListParagraph"/>
              <w:numPr>
                <w:ilvl w:val="1"/>
                <w:numId w:val="23"/>
              </w:numPr>
              <w:rPr>
                <w:szCs w:val="20"/>
                <w:lang w:val="en-GB"/>
              </w:rPr>
            </w:pPr>
            <w:r w:rsidRPr="00D34BCE">
              <w:rPr>
                <w:szCs w:val="20"/>
                <w:lang w:val="en-GB"/>
              </w:rPr>
              <w:t xml:space="preserve">Chapter </w:t>
            </w:r>
            <w:r w:rsidR="00CA28B5">
              <w:rPr>
                <w:szCs w:val="20"/>
                <w:lang w:val="en-GB"/>
              </w:rPr>
              <w:t>4</w:t>
            </w:r>
          </w:p>
          <w:p w14:paraId="151E5B9E" w14:textId="77777777" w:rsidR="00CA28B5" w:rsidRPr="00D34BCE" w:rsidRDefault="00CA28B5" w:rsidP="00CA28B5">
            <w:pPr>
              <w:pStyle w:val="ListParagraph"/>
              <w:numPr>
                <w:ilvl w:val="1"/>
                <w:numId w:val="23"/>
              </w:numPr>
              <w:rPr>
                <w:szCs w:val="20"/>
                <w:lang w:val="en-GB"/>
              </w:rPr>
            </w:pPr>
            <w:r w:rsidRPr="00D34BCE">
              <w:rPr>
                <w:szCs w:val="20"/>
                <w:lang w:val="en-GB"/>
              </w:rPr>
              <w:t>Chapter 5</w:t>
            </w:r>
          </w:p>
          <w:p w14:paraId="2BBBD3E9" w14:textId="77777777" w:rsidR="0055234D" w:rsidRPr="00D34BCE" w:rsidRDefault="0055234D" w:rsidP="00B11D00">
            <w:pPr>
              <w:pStyle w:val="ListParagraph"/>
              <w:numPr>
                <w:ilvl w:val="1"/>
                <w:numId w:val="23"/>
              </w:numPr>
              <w:rPr>
                <w:szCs w:val="20"/>
                <w:lang w:val="en-GB"/>
              </w:rPr>
            </w:pPr>
            <w:r w:rsidRPr="00D34BCE">
              <w:rPr>
                <w:szCs w:val="20"/>
                <w:lang w:val="en-GB"/>
              </w:rPr>
              <w:t>Chapter 6</w:t>
            </w:r>
          </w:p>
          <w:p w14:paraId="5FBD4B90" w14:textId="77777777" w:rsidR="0055234D" w:rsidRPr="00D34BCE" w:rsidRDefault="0055234D" w:rsidP="00B11D00">
            <w:pPr>
              <w:pStyle w:val="ListParagraph"/>
              <w:numPr>
                <w:ilvl w:val="1"/>
                <w:numId w:val="23"/>
              </w:numPr>
              <w:rPr>
                <w:szCs w:val="20"/>
                <w:lang w:val="en-GB"/>
              </w:rPr>
            </w:pPr>
            <w:r w:rsidRPr="00D34BCE">
              <w:rPr>
                <w:szCs w:val="20"/>
                <w:lang w:val="en-GB"/>
              </w:rPr>
              <w:t>Chapter 7</w:t>
            </w:r>
          </w:p>
          <w:p w14:paraId="7C08BCCF" w14:textId="6173CF98" w:rsidR="0055234D" w:rsidRDefault="0055234D" w:rsidP="00B11D00">
            <w:pPr>
              <w:pStyle w:val="ListParagraph"/>
              <w:numPr>
                <w:ilvl w:val="1"/>
                <w:numId w:val="23"/>
              </w:numPr>
              <w:rPr>
                <w:szCs w:val="20"/>
                <w:lang w:val="en-GB"/>
              </w:rPr>
            </w:pPr>
            <w:r w:rsidRPr="00D34BCE">
              <w:rPr>
                <w:szCs w:val="20"/>
                <w:lang w:val="en-GB"/>
              </w:rPr>
              <w:t>Chapter 8</w:t>
            </w:r>
          </w:p>
          <w:p w14:paraId="764047CF" w14:textId="77777777" w:rsidR="0055234D" w:rsidRPr="00D34BCE" w:rsidRDefault="0055234D" w:rsidP="00B11D00">
            <w:pPr>
              <w:pStyle w:val="ListParagraph"/>
              <w:numPr>
                <w:ilvl w:val="1"/>
                <w:numId w:val="23"/>
              </w:numPr>
              <w:rPr>
                <w:szCs w:val="20"/>
                <w:lang w:val="en-GB"/>
              </w:rPr>
            </w:pPr>
            <w:r w:rsidRPr="00D34BCE">
              <w:rPr>
                <w:szCs w:val="20"/>
                <w:lang w:val="en-GB"/>
              </w:rPr>
              <w:t>Chapter 10</w:t>
            </w:r>
          </w:p>
          <w:p w14:paraId="46146FB0" w14:textId="77777777" w:rsidR="0055234D" w:rsidRPr="00D34BCE" w:rsidRDefault="0055234D" w:rsidP="00B11D00">
            <w:pPr>
              <w:pStyle w:val="ListParagraph"/>
              <w:numPr>
                <w:ilvl w:val="1"/>
                <w:numId w:val="23"/>
              </w:numPr>
              <w:rPr>
                <w:szCs w:val="20"/>
                <w:lang w:val="en-GB"/>
              </w:rPr>
            </w:pPr>
            <w:r w:rsidRPr="00D34BCE">
              <w:rPr>
                <w:szCs w:val="20"/>
                <w:lang w:val="en-GB"/>
              </w:rPr>
              <w:t>Chapter 12</w:t>
            </w:r>
          </w:p>
          <w:p w14:paraId="351E3FA7" w14:textId="77777777" w:rsidR="0055234D" w:rsidRPr="00D34BCE" w:rsidRDefault="0055234D" w:rsidP="00B11D00">
            <w:pPr>
              <w:pStyle w:val="ListParagraph"/>
              <w:numPr>
                <w:ilvl w:val="1"/>
                <w:numId w:val="23"/>
              </w:numPr>
              <w:rPr>
                <w:szCs w:val="20"/>
                <w:lang w:val="en-GB"/>
              </w:rPr>
            </w:pPr>
            <w:r w:rsidRPr="00D34BCE">
              <w:rPr>
                <w:szCs w:val="20"/>
                <w:lang w:val="en-GB"/>
              </w:rPr>
              <w:t>Chapter 18</w:t>
            </w:r>
          </w:p>
          <w:p w14:paraId="647CA8E8" w14:textId="77777777" w:rsidR="0055234D" w:rsidRPr="00D34BCE" w:rsidRDefault="0055234D" w:rsidP="00B11D00">
            <w:pPr>
              <w:pStyle w:val="ListParagraph"/>
              <w:numPr>
                <w:ilvl w:val="1"/>
                <w:numId w:val="23"/>
              </w:numPr>
              <w:rPr>
                <w:szCs w:val="20"/>
                <w:lang w:val="en-GB"/>
              </w:rPr>
            </w:pPr>
            <w:r w:rsidRPr="00D34BCE">
              <w:rPr>
                <w:szCs w:val="20"/>
                <w:lang w:val="en-GB"/>
              </w:rPr>
              <w:t>Chapter 20</w:t>
            </w:r>
          </w:p>
          <w:p w14:paraId="547A30C2" w14:textId="77777777" w:rsidR="0055234D" w:rsidRPr="00D34BCE" w:rsidRDefault="0055234D" w:rsidP="00B11D00">
            <w:pPr>
              <w:pStyle w:val="ListParagraph"/>
              <w:numPr>
                <w:ilvl w:val="1"/>
                <w:numId w:val="23"/>
              </w:numPr>
              <w:rPr>
                <w:szCs w:val="20"/>
                <w:lang w:val="en-GB"/>
              </w:rPr>
            </w:pPr>
            <w:r w:rsidRPr="00D34BCE">
              <w:rPr>
                <w:szCs w:val="20"/>
                <w:lang w:val="en-GB"/>
              </w:rPr>
              <w:t>Chapter 27</w:t>
            </w:r>
          </w:p>
          <w:p w14:paraId="1309FB4A" w14:textId="77777777" w:rsidR="0055234D" w:rsidRDefault="0055234D" w:rsidP="00B11D00">
            <w:pPr>
              <w:pStyle w:val="ListParagraph"/>
              <w:numPr>
                <w:ilvl w:val="1"/>
                <w:numId w:val="23"/>
              </w:numPr>
              <w:rPr>
                <w:szCs w:val="20"/>
                <w:lang w:val="en-GB"/>
              </w:rPr>
            </w:pPr>
            <w:r w:rsidRPr="00D34BCE">
              <w:rPr>
                <w:szCs w:val="20"/>
                <w:lang w:val="en-GB"/>
              </w:rPr>
              <w:t>Chapter 30</w:t>
            </w:r>
          </w:p>
          <w:p w14:paraId="6EAD6528" w14:textId="3230D6E1" w:rsidR="00CA28B5" w:rsidRPr="00FB6329" w:rsidRDefault="00CA28B5" w:rsidP="00CA28B5">
            <w:pPr>
              <w:pStyle w:val="ListParagraph"/>
              <w:numPr>
                <w:ilvl w:val="1"/>
                <w:numId w:val="23"/>
              </w:numPr>
              <w:rPr>
                <w:szCs w:val="20"/>
                <w:lang w:val="en-GB"/>
              </w:rPr>
            </w:pPr>
            <w:r w:rsidRPr="00D34BCE">
              <w:rPr>
                <w:szCs w:val="20"/>
                <w:lang w:val="en-GB"/>
              </w:rPr>
              <w:t xml:space="preserve">Chapter </w:t>
            </w:r>
            <w:r>
              <w:rPr>
                <w:szCs w:val="20"/>
                <w:lang w:val="en-GB"/>
              </w:rPr>
              <w:t>31</w:t>
            </w:r>
          </w:p>
        </w:tc>
      </w:tr>
    </w:tbl>
    <w:tbl>
      <w:tblPr>
        <w:tblpPr w:leftFromText="180" w:rightFromText="180" w:vertAnchor="text" w:horzAnchor="margin"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8A6146" w:rsidRPr="005767E7" w14:paraId="5E275D35" w14:textId="77777777" w:rsidTr="00B11D00">
        <w:tc>
          <w:tcPr>
            <w:tcW w:w="10934" w:type="dxa"/>
            <w:shd w:val="clear" w:color="auto" w:fill="A6A6A6" w:themeFill="background1" w:themeFillShade="A6"/>
          </w:tcPr>
          <w:p w14:paraId="108BCC40" w14:textId="77777777" w:rsidR="008A6146" w:rsidRPr="006B6334" w:rsidRDefault="008A6146" w:rsidP="00B11D00">
            <w:pPr>
              <w:rPr>
                <w:b/>
                <w:bCs/>
                <w:lang w:val="en-GB"/>
              </w:rPr>
            </w:pPr>
            <w:r w:rsidRPr="006B6334">
              <w:rPr>
                <w:b/>
                <w:bCs/>
                <w:lang w:val="en-GB"/>
              </w:rPr>
              <w:lastRenderedPageBreak/>
              <w:t>Committee Reports</w:t>
            </w:r>
          </w:p>
        </w:tc>
      </w:tr>
      <w:tr w:rsidR="008A6146" w:rsidRPr="00B4308C" w14:paraId="7E9042DC" w14:textId="77777777" w:rsidTr="008A6146">
        <w:trPr>
          <w:trHeight w:val="8795"/>
        </w:trPr>
        <w:tc>
          <w:tcPr>
            <w:tcW w:w="10934" w:type="dxa"/>
            <w:shd w:val="clear" w:color="auto" w:fill="auto"/>
          </w:tcPr>
          <w:p w14:paraId="272FAFAB" w14:textId="2259E59F" w:rsidR="008A6146" w:rsidRDefault="008A6146" w:rsidP="00B11D00">
            <w:pPr>
              <w:pStyle w:val="ListParagraph"/>
              <w:numPr>
                <w:ilvl w:val="0"/>
                <w:numId w:val="23"/>
              </w:numPr>
              <w:ind w:left="576"/>
              <w:rPr>
                <w:szCs w:val="20"/>
                <w:lang w:val="en-GB"/>
              </w:rPr>
            </w:pPr>
            <w:bookmarkStart w:id="7" w:name="_Hlk535499639"/>
            <w:r w:rsidRPr="00CA28B5">
              <w:rPr>
                <w:szCs w:val="20"/>
                <w:lang w:val="en-GB"/>
              </w:rPr>
              <w:t>Vendors - Michelle Jordan, Michelle Whitworth, Hope Simpson</w:t>
            </w:r>
          </w:p>
          <w:p w14:paraId="6B72FECC" w14:textId="77777777" w:rsidR="008A6146" w:rsidRPr="00CA28B5" w:rsidRDefault="008A6146" w:rsidP="00B11D00">
            <w:pPr>
              <w:pStyle w:val="ListParagraph"/>
              <w:numPr>
                <w:ilvl w:val="1"/>
                <w:numId w:val="23"/>
              </w:numPr>
              <w:rPr>
                <w:szCs w:val="20"/>
                <w:lang w:val="en-GB"/>
              </w:rPr>
            </w:pPr>
            <w:r>
              <w:rPr>
                <w:szCs w:val="20"/>
                <w:lang w:val="en-GB"/>
              </w:rPr>
              <w:t>Ms. Whitworth presented information on how activity was scheduled for vendor area in past.  She asked the crowed if they liked the current way of encouraging visitation to vendors; the stamp the card method?  If not were there any suggestion as to another contest type way of doing so? Any suggestions and input would be greatly appreciated.</w:t>
            </w:r>
          </w:p>
          <w:p w14:paraId="35A5C37C" w14:textId="77777777" w:rsidR="008A6146" w:rsidRPr="00611352" w:rsidRDefault="008A6146" w:rsidP="00B11D00">
            <w:pPr>
              <w:pStyle w:val="ListParagraph"/>
              <w:numPr>
                <w:ilvl w:val="1"/>
                <w:numId w:val="23"/>
              </w:numPr>
              <w:rPr>
                <w:lang w:val="en-GB"/>
              </w:rPr>
            </w:pPr>
            <w:r>
              <w:rPr>
                <w:szCs w:val="20"/>
                <w:lang w:val="en-GB"/>
              </w:rPr>
              <w:t>She further stated that a</w:t>
            </w:r>
            <w:r w:rsidRPr="00611352">
              <w:rPr>
                <w:szCs w:val="20"/>
                <w:lang w:val="en-GB"/>
              </w:rPr>
              <w:t>nyone with a contact for any business or entity that may want to participate, please provide information and they will contact.</w:t>
            </w:r>
            <w:r>
              <w:rPr>
                <w:szCs w:val="20"/>
                <w:lang w:val="en-GB"/>
              </w:rPr>
              <w:t xml:space="preserve">  That all business that have something to offer our participants are welcome.</w:t>
            </w:r>
          </w:p>
          <w:p w14:paraId="33492AC3" w14:textId="77777777" w:rsidR="008A6146" w:rsidRPr="00944D82" w:rsidRDefault="008A6146" w:rsidP="00B11D00">
            <w:pPr>
              <w:pStyle w:val="ListParagraph"/>
              <w:numPr>
                <w:ilvl w:val="0"/>
                <w:numId w:val="23"/>
              </w:numPr>
              <w:rPr>
                <w:szCs w:val="20"/>
                <w:lang w:val="en-GB"/>
              </w:rPr>
            </w:pPr>
            <w:r w:rsidRPr="00944D82">
              <w:rPr>
                <w:szCs w:val="20"/>
                <w:lang w:val="en-GB"/>
              </w:rPr>
              <w:t xml:space="preserve">Institute Training – </w:t>
            </w:r>
            <w:r>
              <w:rPr>
                <w:szCs w:val="20"/>
                <w:lang w:val="en-GB"/>
              </w:rPr>
              <w:t>Dr. Laura Bedard</w:t>
            </w:r>
          </w:p>
          <w:p w14:paraId="18FA55F5" w14:textId="77777777" w:rsidR="008A6146" w:rsidRPr="00084777" w:rsidRDefault="008A6146" w:rsidP="00B11D00">
            <w:pPr>
              <w:pStyle w:val="ListParagraph"/>
              <w:numPr>
                <w:ilvl w:val="1"/>
                <w:numId w:val="23"/>
              </w:numPr>
              <w:rPr>
                <w:szCs w:val="20"/>
                <w:lang w:val="en-GB"/>
              </w:rPr>
            </w:pPr>
            <w:r w:rsidRPr="00084777">
              <w:rPr>
                <w:szCs w:val="20"/>
                <w:lang w:val="en-GB"/>
              </w:rPr>
              <w:t xml:space="preserve">Dr. Bedard stated that </w:t>
            </w:r>
            <w:r>
              <w:rPr>
                <w:szCs w:val="20"/>
                <w:lang w:val="en-GB"/>
              </w:rPr>
              <w:t>she is</w:t>
            </w:r>
            <w:r w:rsidRPr="00084777">
              <w:rPr>
                <w:szCs w:val="20"/>
                <w:lang w:val="en-GB"/>
              </w:rPr>
              <w:t xml:space="preserve"> in the process of looking for dynamic presenters from all areas such as Juvenile Justice, Corrections, and Law Enforcement. </w:t>
            </w:r>
            <w:r>
              <w:rPr>
                <w:szCs w:val="20"/>
                <w:lang w:val="en-GB"/>
              </w:rPr>
              <w:t xml:space="preserve">Trainers such as Kerry Hill from Florida Sheriff’s Association and others have already agreed to be presenters. Our Keynote Speaker will be the first female US Marshall.  </w:t>
            </w:r>
          </w:p>
          <w:p w14:paraId="56C046AF" w14:textId="77777777" w:rsidR="008A6146" w:rsidRDefault="008A6146" w:rsidP="00B11D00">
            <w:pPr>
              <w:pStyle w:val="ListParagraph"/>
              <w:numPr>
                <w:ilvl w:val="0"/>
                <w:numId w:val="23"/>
              </w:numPr>
              <w:rPr>
                <w:szCs w:val="20"/>
                <w:lang w:val="en-GB"/>
              </w:rPr>
            </w:pPr>
            <w:r>
              <w:rPr>
                <w:szCs w:val="20"/>
                <w:lang w:val="en-GB"/>
              </w:rPr>
              <w:t>Councilor Coordinator – Kerry Cotton</w:t>
            </w:r>
          </w:p>
          <w:p w14:paraId="296487A2" w14:textId="77777777" w:rsidR="008A6146" w:rsidRPr="00405B10" w:rsidRDefault="008A6146" w:rsidP="00B11D00">
            <w:pPr>
              <w:pStyle w:val="ListParagraph"/>
              <w:numPr>
                <w:ilvl w:val="1"/>
                <w:numId w:val="23"/>
              </w:numPr>
              <w:rPr>
                <w:szCs w:val="20"/>
                <w:lang w:val="en-GB"/>
              </w:rPr>
            </w:pPr>
            <w:r w:rsidRPr="00405B10">
              <w:rPr>
                <w:szCs w:val="20"/>
                <w:lang w:val="en-GB"/>
              </w:rPr>
              <w:t>Ms. Cotton stated she has started receiving articles from the Chapters. She asked that all pictures submitted be high resolution.  Candidates running for office must get their information to her by November 8</w:t>
            </w:r>
            <w:r w:rsidRPr="00405B10">
              <w:rPr>
                <w:szCs w:val="20"/>
                <w:vertAlign w:val="superscript"/>
                <w:lang w:val="en-GB"/>
              </w:rPr>
              <w:t>th</w:t>
            </w:r>
            <w:r w:rsidRPr="00405B10">
              <w:rPr>
                <w:szCs w:val="20"/>
                <w:lang w:val="en-GB"/>
              </w:rPr>
              <w:t>. Please send to kelliecotton613@yahoo.com</w:t>
            </w:r>
          </w:p>
          <w:p w14:paraId="10B42673" w14:textId="77777777" w:rsidR="008A6146" w:rsidRDefault="008A6146" w:rsidP="00B11D00">
            <w:pPr>
              <w:pStyle w:val="ListParagraph"/>
              <w:numPr>
                <w:ilvl w:val="0"/>
                <w:numId w:val="23"/>
              </w:numPr>
              <w:rPr>
                <w:szCs w:val="20"/>
                <w:lang w:val="en-GB"/>
              </w:rPr>
            </w:pPr>
            <w:r>
              <w:rPr>
                <w:szCs w:val="20"/>
                <w:lang w:val="en-GB"/>
              </w:rPr>
              <w:t>Local Coordinator – Maria DiBernardo</w:t>
            </w:r>
          </w:p>
          <w:p w14:paraId="6A33C006" w14:textId="77777777" w:rsidR="008A6146" w:rsidRDefault="008A6146" w:rsidP="00B11D00">
            <w:pPr>
              <w:pStyle w:val="ListParagraph"/>
              <w:numPr>
                <w:ilvl w:val="1"/>
                <w:numId w:val="23"/>
              </w:numPr>
              <w:rPr>
                <w:szCs w:val="20"/>
                <w:lang w:val="en-GB"/>
              </w:rPr>
            </w:pPr>
            <w:r>
              <w:rPr>
                <w:szCs w:val="20"/>
                <w:lang w:val="en-GB"/>
              </w:rPr>
              <w:t xml:space="preserve">Ms. DiBernardo stated she is putting together lots of local stuff to do. Please contact her with suggestions 305 342-5540.  </w:t>
            </w:r>
          </w:p>
          <w:p w14:paraId="5E5A9380" w14:textId="77777777" w:rsidR="008A6146" w:rsidRPr="0005518A" w:rsidRDefault="008A6146" w:rsidP="00B11D00">
            <w:pPr>
              <w:pStyle w:val="ListParagraph"/>
              <w:numPr>
                <w:ilvl w:val="1"/>
                <w:numId w:val="23"/>
              </w:numPr>
              <w:rPr>
                <w:szCs w:val="20"/>
                <w:lang w:val="en-GB"/>
              </w:rPr>
            </w:pPr>
            <w:r w:rsidRPr="0005518A">
              <w:rPr>
                <w:szCs w:val="20"/>
                <w:lang w:val="en-GB"/>
              </w:rPr>
              <w:t>The m</w:t>
            </w:r>
            <w:r>
              <w:rPr>
                <w:szCs w:val="20"/>
                <w:lang w:val="en-GB"/>
              </w:rPr>
              <w:t xml:space="preserve">embers </w:t>
            </w:r>
            <w:r w:rsidRPr="0005518A">
              <w:rPr>
                <w:szCs w:val="20"/>
                <w:lang w:val="en-GB"/>
              </w:rPr>
              <w:t xml:space="preserve">of the Honor Guard were discussed.  </w:t>
            </w:r>
            <w:r>
              <w:rPr>
                <w:szCs w:val="20"/>
                <w:lang w:val="en-GB"/>
              </w:rPr>
              <w:t>There was a suggestion for p</w:t>
            </w:r>
            <w:r w:rsidRPr="0005518A">
              <w:rPr>
                <w:szCs w:val="20"/>
                <w:lang w:val="en-GB"/>
              </w:rPr>
              <w:t>ossibly a larger, mixed agency group,</w:t>
            </w:r>
            <w:r>
              <w:rPr>
                <w:szCs w:val="20"/>
                <w:lang w:val="en-GB"/>
              </w:rPr>
              <w:t xml:space="preserve"> which will be considered</w:t>
            </w:r>
            <w:r w:rsidRPr="0005518A">
              <w:rPr>
                <w:szCs w:val="20"/>
                <w:lang w:val="en-GB"/>
              </w:rPr>
              <w:t>.</w:t>
            </w:r>
          </w:p>
          <w:p w14:paraId="53D96FDD" w14:textId="77777777" w:rsidR="008A6146" w:rsidRPr="00944D82" w:rsidRDefault="008A6146" w:rsidP="00B11D00">
            <w:pPr>
              <w:pStyle w:val="ListParagraph"/>
              <w:numPr>
                <w:ilvl w:val="0"/>
                <w:numId w:val="23"/>
              </w:numPr>
              <w:rPr>
                <w:szCs w:val="20"/>
                <w:lang w:val="en-GB"/>
              </w:rPr>
            </w:pPr>
            <w:r>
              <w:rPr>
                <w:szCs w:val="20"/>
                <w:lang w:val="en-GB"/>
              </w:rPr>
              <w:t>Re-Organization Chair</w:t>
            </w:r>
            <w:r w:rsidRPr="00944D82">
              <w:rPr>
                <w:szCs w:val="20"/>
                <w:lang w:val="en-GB"/>
              </w:rPr>
              <w:t>–</w:t>
            </w:r>
            <w:r>
              <w:rPr>
                <w:szCs w:val="20"/>
                <w:lang w:val="en-GB"/>
              </w:rPr>
              <w:t>Mike Rathmann</w:t>
            </w:r>
            <w:r w:rsidRPr="00944D82">
              <w:rPr>
                <w:szCs w:val="20"/>
                <w:lang w:val="en-GB"/>
              </w:rPr>
              <w:t xml:space="preserve"> </w:t>
            </w:r>
          </w:p>
          <w:p w14:paraId="57A54D5F" w14:textId="77777777" w:rsidR="008A6146" w:rsidRDefault="008A6146" w:rsidP="00B11D00">
            <w:pPr>
              <w:pStyle w:val="ListParagraph"/>
              <w:numPr>
                <w:ilvl w:val="1"/>
                <w:numId w:val="23"/>
              </w:numPr>
              <w:rPr>
                <w:szCs w:val="20"/>
                <w:lang w:val="en-GB"/>
              </w:rPr>
            </w:pPr>
            <w:r>
              <w:rPr>
                <w:szCs w:val="20"/>
                <w:lang w:val="en-GB"/>
              </w:rPr>
              <w:t>Has been working on issue and will have recommendations by the next board meeting.</w:t>
            </w:r>
          </w:p>
          <w:p w14:paraId="7B96186A" w14:textId="77777777" w:rsidR="008A6146" w:rsidRDefault="008A6146" w:rsidP="00B11D00">
            <w:pPr>
              <w:pStyle w:val="ListParagraph"/>
              <w:numPr>
                <w:ilvl w:val="0"/>
                <w:numId w:val="23"/>
              </w:numPr>
              <w:rPr>
                <w:szCs w:val="20"/>
                <w:lang w:val="en-GB"/>
              </w:rPr>
            </w:pPr>
            <w:r>
              <w:rPr>
                <w:szCs w:val="20"/>
                <w:lang w:val="en-GB"/>
              </w:rPr>
              <w:t>Membership – Carol Starling</w:t>
            </w:r>
          </w:p>
          <w:p w14:paraId="483391B8" w14:textId="77777777" w:rsidR="008A6146" w:rsidRPr="00944D82" w:rsidRDefault="008A6146" w:rsidP="00B11D00">
            <w:pPr>
              <w:pStyle w:val="ListParagraph"/>
              <w:numPr>
                <w:ilvl w:val="1"/>
                <w:numId w:val="23"/>
              </w:numPr>
              <w:rPr>
                <w:szCs w:val="20"/>
                <w:lang w:val="en-GB"/>
              </w:rPr>
            </w:pPr>
            <w:r>
              <w:rPr>
                <w:szCs w:val="20"/>
                <w:lang w:val="en-GB"/>
              </w:rPr>
              <w:t>Ms. Starling discussed “Inactive” chapters that still have members showing on the books, but do not have a board presence.  Members were asked to please help identify area persons who may want to participate and help rejuvenate the chapter.</w:t>
            </w:r>
          </w:p>
          <w:p w14:paraId="7D6A1961" w14:textId="77777777" w:rsidR="008A6146" w:rsidRDefault="008A6146" w:rsidP="00B11D00">
            <w:pPr>
              <w:pStyle w:val="ListParagraph"/>
              <w:numPr>
                <w:ilvl w:val="0"/>
                <w:numId w:val="23"/>
              </w:numPr>
              <w:rPr>
                <w:szCs w:val="20"/>
                <w:lang w:val="en-GB"/>
              </w:rPr>
            </w:pPr>
            <w:r>
              <w:rPr>
                <w:szCs w:val="20"/>
                <w:lang w:val="en-GB"/>
              </w:rPr>
              <w:t>Institute Equipment Manager – Tim Strickland</w:t>
            </w:r>
          </w:p>
          <w:p w14:paraId="6A5CA0C3" w14:textId="77777777" w:rsidR="008A6146" w:rsidRPr="00D34BCE" w:rsidRDefault="008A6146" w:rsidP="00B11D00">
            <w:pPr>
              <w:pStyle w:val="ListParagraph"/>
              <w:numPr>
                <w:ilvl w:val="1"/>
                <w:numId w:val="23"/>
              </w:numPr>
              <w:rPr>
                <w:szCs w:val="20"/>
                <w:lang w:val="en-GB"/>
              </w:rPr>
            </w:pPr>
            <w:r w:rsidRPr="0075715E">
              <w:rPr>
                <w:szCs w:val="20"/>
                <w:lang w:val="en-GB"/>
              </w:rPr>
              <w:t>Mr. Strickland stated that for the most part we have all the equipment needed.  Trainers need to work closely with him to ensure everything is available when needed.</w:t>
            </w:r>
          </w:p>
        </w:tc>
      </w:tr>
    </w:tbl>
    <w:p w14:paraId="7D9A57E9" w14:textId="32BC2EE2" w:rsidR="008A6146" w:rsidRDefault="008A6146" w:rsidP="0055234D"/>
    <w:bookmarkEnd w:id="7"/>
    <w:p w14:paraId="785F6612" w14:textId="7EDBB5CC" w:rsidR="008A6146" w:rsidRPr="008A6146" w:rsidRDefault="008A6146" w:rsidP="008A6146"/>
    <w:p w14:paraId="4DDA5DA7" w14:textId="4D47A3F6" w:rsidR="008A6146" w:rsidRPr="008A6146" w:rsidRDefault="008A6146" w:rsidP="008A6146"/>
    <w:p w14:paraId="5069FB78" w14:textId="0CE1020A" w:rsidR="008A6146" w:rsidRPr="008A6146" w:rsidRDefault="008A6146" w:rsidP="008A6146"/>
    <w:p w14:paraId="2F17EC23" w14:textId="43CABE86" w:rsidR="008A6146" w:rsidRPr="008A6146" w:rsidRDefault="008A6146" w:rsidP="008A6146"/>
    <w:p w14:paraId="53FC0347" w14:textId="0616AA84" w:rsidR="008A6146" w:rsidRPr="008A6146" w:rsidRDefault="008A6146" w:rsidP="008A6146"/>
    <w:p w14:paraId="2E9836C3" w14:textId="2079A225" w:rsidR="008A6146" w:rsidRPr="008A6146" w:rsidRDefault="008A6146" w:rsidP="008A6146"/>
    <w:p w14:paraId="754E2DF8" w14:textId="53467CB4" w:rsidR="008A6146" w:rsidRPr="008A6146" w:rsidRDefault="008A6146" w:rsidP="008A6146"/>
    <w:p w14:paraId="522AD7BC" w14:textId="50A3390A" w:rsidR="008A6146" w:rsidRPr="008A6146" w:rsidRDefault="008A6146" w:rsidP="008A6146"/>
    <w:p w14:paraId="20D00422" w14:textId="673B5B79" w:rsidR="008A6146" w:rsidRPr="008A6146" w:rsidRDefault="008A6146" w:rsidP="008A6146"/>
    <w:p w14:paraId="6B3129F7" w14:textId="5823CFFB" w:rsidR="008A6146" w:rsidRPr="008A6146" w:rsidRDefault="008A6146" w:rsidP="008A6146"/>
    <w:p w14:paraId="70EEB5B5" w14:textId="10BDE5AE" w:rsidR="008A6146" w:rsidRPr="008A6146" w:rsidRDefault="008A6146" w:rsidP="008A6146"/>
    <w:p w14:paraId="602100AD" w14:textId="6D23DD16" w:rsidR="008A6146" w:rsidRPr="008A6146" w:rsidRDefault="008A6146" w:rsidP="008A6146"/>
    <w:p w14:paraId="13E598F2" w14:textId="6A292A71" w:rsidR="008A6146" w:rsidRPr="008A6146" w:rsidRDefault="008A6146" w:rsidP="008A6146"/>
    <w:p w14:paraId="484E2989" w14:textId="799C499A" w:rsidR="008A6146" w:rsidRPr="008A6146" w:rsidRDefault="008A6146" w:rsidP="008A6146"/>
    <w:p w14:paraId="7BC09B2B" w14:textId="270DB523" w:rsidR="008A6146" w:rsidRPr="008A6146" w:rsidRDefault="008A6146" w:rsidP="008A6146"/>
    <w:p w14:paraId="53EAC493" w14:textId="70841277" w:rsidR="008A6146" w:rsidRPr="008A6146" w:rsidRDefault="008A6146" w:rsidP="008A6146"/>
    <w:p w14:paraId="15C561FC" w14:textId="504CB2AC" w:rsidR="008A6146" w:rsidRPr="008A6146" w:rsidRDefault="008A6146" w:rsidP="008A6146"/>
    <w:p w14:paraId="296F5E2E" w14:textId="307CE18E" w:rsidR="008A6146" w:rsidRDefault="008A6146" w:rsidP="008A6146"/>
    <w:p w14:paraId="41E5CC11" w14:textId="77777777" w:rsidR="008A6146" w:rsidRPr="008A6146" w:rsidRDefault="008A6146" w:rsidP="008A6146"/>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BB78BB" w:rsidRPr="005767E7" w14:paraId="51C7FFB5" w14:textId="77777777" w:rsidTr="00B11D00">
        <w:tc>
          <w:tcPr>
            <w:tcW w:w="10934" w:type="dxa"/>
            <w:shd w:val="clear" w:color="auto" w:fill="A6A6A6" w:themeFill="background1" w:themeFillShade="A6"/>
          </w:tcPr>
          <w:p w14:paraId="74B7FF3F" w14:textId="77777777" w:rsidR="00BB78BB" w:rsidRPr="00BE3FA9" w:rsidRDefault="00BB78BB" w:rsidP="00B11D00">
            <w:pPr>
              <w:rPr>
                <w:b/>
                <w:bCs/>
                <w:lang w:val="en-GB"/>
              </w:rPr>
            </w:pPr>
            <w:r>
              <w:rPr>
                <w:b/>
                <w:bCs/>
                <w:lang w:val="en-GB"/>
              </w:rPr>
              <w:lastRenderedPageBreak/>
              <w:t xml:space="preserve">Old </w:t>
            </w:r>
            <w:r w:rsidRPr="00BE3FA9">
              <w:rPr>
                <w:b/>
                <w:bCs/>
                <w:lang w:val="en-GB"/>
              </w:rPr>
              <w:t>Business</w:t>
            </w:r>
          </w:p>
        </w:tc>
      </w:tr>
      <w:tr w:rsidR="00BB78BB" w:rsidRPr="00B4308C" w14:paraId="081CAB8C" w14:textId="77777777" w:rsidTr="00B11D00">
        <w:tc>
          <w:tcPr>
            <w:tcW w:w="10934" w:type="dxa"/>
            <w:shd w:val="clear" w:color="auto" w:fill="auto"/>
          </w:tcPr>
          <w:p w14:paraId="21D837A1" w14:textId="16151836" w:rsidR="00BB78BB" w:rsidRDefault="00BB78BB" w:rsidP="00BB78BB">
            <w:pPr>
              <w:pStyle w:val="ListParagraph"/>
              <w:numPr>
                <w:ilvl w:val="0"/>
                <w:numId w:val="33"/>
              </w:numPr>
              <w:rPr>
                <w:szCs w:val="20"/>
                <w:lang w:val="en-GB"/>
              </w:rPr>
            </w:pPr>
            <w:r>
              <w:rPr>
                <w:szCs w:val="20"/>
                <w:lang w:val="en-GB"/>
              </w:rPr>
              <w:t xml:space="preserve">President Page </w:t>
            </w:r>
            <w:r w:rsidR="008A5058">
              <w:rPr>
                <w:szCs w:val="20"/>
                <w:lang w:val="en-GB"/>
              </w:rPr>
              <w:t>informed the group that</w:t>
            </w:r>
            <w:r>
              <w:rPr>
                <w:szCs w:val="20"/>
                <w:lang w:val="en-GB"/>
              </w:rPr>
              <w:t xml:space="preserve"> the liability insurance mentioned previously at several meetings</w:t>
            </w:r>
            <w:r w:rsidR="008A5058">
              <w:rPr>
                <w:szCs w:val="20"/>
                <w:lang w:val="en-GB"/>
              </w:rPr>
              <w:t xml:space="preserve"> was now being purchased</w:t>
            </w:r>
            <w:r>
              <w:rPr>
                <w:szCs w:val="20"/>
                <w:lang w:val="en-GB"/>
              </w:rPr>
              <w:t xml:space="preserve">.  He clarified that Chapter activity comprised of members only is covered by what the Board has purchased, but any event that targets the public as participants must be covered by the Chapter individually.  The event insurance is relatively inexpensive, and quotes can easily be obtained through Star and Shield. </w:t>
            </w:r>
          </w:p>
          <w:p w14:paraId="65C9B1C8" w14:textId="287E3B9D" w:rsidR="008733AA" w:rsidRDefault="008733AA" w:rsidP="00BB78BB">
            <w:pPr>
              <w:pStyle w:val="ListParagraph"/>
              <w:numPr>
                <w:ilvl w:val="0"/>
                <w:numId w:val="33"/>
              </w:numPr>
              <w:rPr>
                <w:szCs w:val="20"/>
                <w:lang w:val="en-GB"/>
              </w:rPr>
            </w:pPr>
            <w:r>
              <w:rPr>
                <w:szCs w:val="20"/>
                <w:lang w:val="en-GB"/>
              </w:rPr>
              <w:t xml:space="preserve">President Page informed the group that we do have a legal advisor, Mr. Lou Vargas.  Mr. Vargas </w:t>
            </w:r>
            <w:r w:rsidR="008A5058">
              <w:rPr>
                <w:szCs w:val="20"/>
                <w:lang w:val="en-GB"/>
              </w:rPr>
              <w:t xml:space="preserve">was a long-time member of FCCD and was our legal advisor in prior years. Mr. Vargas is </w:t>
            </w:r>
            <w:r>
              <w:rPr>
                <w:szCs w:val="20"/>
                <w:lang w:val="en-GB"/>
              </w:rPr>
              <w:t xml:space="preserve">reviewing the contract for the Liability Insurance and a letter will go out to all the Chapters outlining </w:t>
            </w:r>
            <w:r w:rsidR="008A5058">
              <w:rPr>
                <w:szCs w:val="20"/>
                <w:lang w:val="en-GB"/>
              </w:rPr>
              <w:t xml:space="preserve">our coverage and </w:t>
            </w:r>
            <w:r>
              <w:rPr>
                <w:szCs w:val="20"/>
                <w:lang w:val="en-GB"/>
              </w:rPr>
              <w:t>the requirements</w:t>
            </w:r>
            <w:r w:rsidR="008A5058">
              <w:rPr>
                <w:szCs w:val="20"/>
                <w:lang w:val="en-GB"/>
              </w:rPr>
              <w:t xml:space="preserve"> for Chapter events.</w:t>
            </w:r>
          </w:p>
          <w:p w14:paraId="3E71B40D" w14:textId="1D8EC0C8" w:rsidR="00BB78BB" w:rsidRDefault="008A5058" w:rsidP="00BB78BB">
            <w:pPr>
              <w:pStyle w:val="ListParagraph"/>
              <w:numPr>
                <w:ilvl w:val="0"/>
                <w:numId w:val="33"/>
              </w:numPr>
              <w:rPr>
                <w:szCs w:val="20"/>
                <w:lang w:val="en-GB"/>
              </w:rPr>
            </w:pPr>
            <w:r>
              <w:rPr>
                <w:szCs w:val="20"/>
                <w:lang w:val="en-GB"/>
              </w:rPr>
              <w:t xml:space="preserve">President Page </w:t>
            </w:r>
            <w:r w:rsidR="00BB78BB">
              <w:rPr>
                <w:szCs w:val="20"/>
                <w:lang w:val="en-GB"/>
              </w:rPr>
              <w:t xml:space="preserve">asked the group if there were any questions concerning the </w:t>
            </w:r>
            <w:r>
              <w:rPr>
                <w:szCs w:val="20"/>
                <w:lang w:val="en-GB"/>
              </w:rPr>
              <w:t>letter by Mr. Schuknecht which was read</w:t>
            </w:r>
            <w:r w:rsidR="00BB78BB">
              <w:rPr>
                <w:szCs w:val="20"/>
                <w:lang w:val="en-GB"/>
              </w:rPr>
              <w:t xml:space="preserve"> yesterday in regard to the Foundation Account.  There were no questions from the audience.</w:t>
            </w:r>
          </w:p>
          <w:p w14:paraId="00A9AB48" w14:textId="3542403B" w:rsidR="00E15DBB" w:rsidRPr="007D70BC" w:rsidRDefault="00E15DBB" w:rsidP="00BB78BB">
            <w:pPr>
              <w:pStyle w:val="ListParagraph"/>
              <w:numPr>
                <w:ilvl w:val="0"/>
                <w:numId w:val="33"/>
              </w:numPr>
              <w:rPr>
                <w:szCs w:val="20"/>
                <w:lang w:val="en-GB"/>
              </w:rPr>
            </w:pPr>
            <w:r>
              <w:rPr>
                <w:szCs w:val="20"/>
                <w:lang w:val="en-GB"/>
              </w:rPr>
              <w:t>President Page stated that the By Law change discussed</w:t>
            </w:r>
            <w:r w:rsidR="006B1724">
              <w:rPr>
                <w:szCs w:val="20"/>
                <w:lang w:val="en-GB"/>
              </w:rPr>
              <w:t xml:space="preserve"> and tabled for 30 days</w:t>
            </w:r>
            <w:r>
              <w:rPr>
                <w:szCs w:val="20"/>
                <w:lang w:val="en-GB"/>
              </w:rPr>
              <w:t xml:space="preserve"> at the 4</w:t>
            </w:r>
            <w:r w:rsidRPr="00E15DBB">
              <w:rPr>
                <w:szCs w:val="20"/>
                <w:vertAlign w:val="superscript"/>
                <w:lang w:val="en-GB"/>
              </w:rPr>
              <w:t>th</w:t>
            </w:r>
            <w:r>
              <w:rPr>
                <w:szCs w:val="20"/>
                <w:lang w:val="en-GB"/>
              </w:rPr>
              <w:t xml:space="preserve"> Quarter</w:t>
            </w:r>
            <w:r w:rsidR="0075715E">
              <w:rPr>
                <w:szCs w:val="20"/>
                <w:lang w:val="en-GB"/>
              </w:rPr>
              <w:t>ly</w:t>
            </w:r>
            <w:r>
              <w:rPr>
                <w:szCs w:val="20"/>
                <w:lang w:val="en-GB"/>
              </w:rPr>
              <w:t xml:space="preserve"> Board meeting need to be concluded at this meeting.  President </w:t>
            </w:r>
            <w:r w:rsidR="0075715E">
              <w:rPr>
                <w:szCs w:val="20"/>
                <w:lang w:val="en-GB"/>
              </w:rPr>
              <w:t xml:space="preserve">Page </w:t>
            </w:r>
            <w:r>
              <w:rPr>
                <w:szCs w:val="20"/>
                <w:lang w:val="en-GB"/>
              </w:rPr>
              <w:t xml:space="preserve">read current language and </w:t>
            </w:r>
            <w:r w:rsidR="0075715E">
              <w:rPr>
                <w:szCs w:val="20"/>
                <w:lang w:val="en-GB"/>
              </w:rPr>
              <w:t xml:space="preserve">then </w:t>
            </w:r>
            <w:r>
              <w:rPr>
                <w:szCs w:val="20"/>
                <w:lang w:val="en-GB"/>
              </w:rPr>
              <w:t xml:space="preserve">the language </w:t>
            </w:r>
            <w:r w:rsidR="006B1724">
              <w:rPr>
                <w:szCs w:val="20"/>
                <w:lang w:val="en-GB"/>
              </w:rPr>
              <w:t xml:space="preserve">of the proposed </w:t>
            </w:r>
            <w:r>
              <w:rPr>
                <w:szCs w:val="20"/>
                <w:lang w:val="en-GB"/>
              </w:rPr>
              <w:t xml:space="preserve">change.  </w:t>
            </w:r>
            <w:r w:rsidR="006B1724">
              <w:rPr>
                <w:szCs w:val="20"/>
                <w:lang w:val="en-GB"/>
              </w:rPr>
              <w:t xml:space="preserve">Changes are basically that </w:t>
            </w:r>
            <w:r w:rsidR="008A5058">
              <w:rPr>
                <w:szCs w:val="20"/>
                <w:lang w:val="en-GB"/>
              </w:rPr>
              <w:t xml:space="preserve">the wording </w:t>
            </w:r>
            <w:r w:rsidR="006B1724">
              <w:rPr>
                <w:szCs w:val="20"/>
                <w:lang w:val="en-GB"/>
              </w:rPr>
              <w:t xml:space="preserve">of President Elect </w:t>
            </w:r>
            <w:r w:rsidR="008A5058">
              <w:rPr>
                <w:szCs w:val="20"/>
                <w:lang w:val="en-GB"/>
              </w:rPr>
              <w:t>was added as</w:t>
            </w:r>
            <w:r w:rsidR="006B1724">
              <w:rPr>
                <w:szCs w:val="20"/>
                <w:lang w:val="en-GB"/>
              </w:rPr>
              <w:t xml:space="preserve"> addition to President in </w:t>
            </w:r>
            <w:r w:rsidR="008A5058">
              <w:rPr>
                <w:szCs w:val="20"/>
                <w:lang w:val="en-GB"/>
              </w:rPr>
              <w:t xml:space="preserve">some areas </w:t>
            </w:r>
            <w:r w:rsidR="006B1724">
              <w:rPr>
                <w:szCs w:val="20"/>
                <w:lang w:val="en-GB"/>
              </w:rPr>
              <w:t>affecting business and</w:t>
            </w:r>
            <w:r w:rsidR="008A5058">
              <w:rPr>
                <w:szCs w:val="20"/>
                <w:lang w:val="en-GB"/>
              </w:rPr>
              <w:t xml:space="preserve"> also added was</w:t>
            </w:r>
            <w:r w:rsidR="006B1724">
              <w:rPr>
                <w:szCs w:val="20"/>
                <w:lang w:val="en-GB"/>
              </w:rPr>
              <w:t xml:space="preserve"> the </w:t>
            </w:r>
            <w:r w:rsidR="008A5058">
              <w:rPr>
                <w:szCs w:val="20"/>
                <w:lang w:val="en-GB"/>
              </w:rPr>
              <w:t xml:space="preserve">requirement of </w:t>
            </w:r>
            <w:r w:rsidR="006B1724">
              <w:rPr>
                <w:szCs w:val="20"/>
                <w:lang w:val="en-GB"/>
              </w:rPr>
              <w:t xml:space="preserve">“approval” </w:t>
            </w:r>
            <w:r w:rsidR="008A5058">
              <w:rPr>
                <w:szCs w:val="20"/>
                <w:lang w:val="en-GB"/>
              </w:rPr>
              <w:t>by</w:t>
            </w:r>
            <w:r w:rsidR="006B1724">
              <w:rPr>
                <w:szCs w:val="20"/>
                <w:lang w:val="en-GB"/>
              </w:rPr>
              <w:t xml:space="preserve"> simple majority instead of</w:t>
            </w:r>
            <w:r w:rsidR="008A5058">
              <w:rPr>
                <w:szCs w:val="20"/>
                <w:lang w:val="en-GB"/>
              </w:rPr>
              <w:t xml:space="preserve"> the</w:t>
            </w:r>
            <w:r w:rsidR="006B1724">
              <w:rPr>
                <w:szCs w:val="20"/>
                <w:lang w:val="en-GB"/>
              </w:rPr>
              <w:t xml:space="preserve"> Board just reviewing</w:t>
            </w:r>
            <w:r w:rsidR="008A5058">
              <w:rPr>
                <w:szCs w:val="20"/>
                <w:lang w:val="en-GB"/>
              </w:rPr>
              <w:t xml:space="preserve"> contracts</w:t>
            </w:r>
            <w:r w:rsidR="006B1724">
              <w:rPr>
                <w:szCs w:val="20"/>
                <w:lang w:val="en-GB"/>
              </w:rPr>
              <w:t xml:space="preserve">.  A chance for additional discussion was given; no discussion was offered.  Karen Colon made a motion that the By Law change be accepted, motion was seconded by Mary Maiocco. Motion passed unanimously.   </w:t>
            </w:r>
          </w:p>
        </w:tc>
      </w:tr>
    </w:tbl>
    <w:p w14:paraId="37FED8C2" w14:textId="08650239" w:rsidR="00BB78BB" w:rsidRDefault="00BB78BB" w:rsidP="0055234D"/>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BB78BB" w:rsidRPr="005767E7" w14:paraId="65C4B40E" w14:textId="77777777" w:rsidTr="00B11D00">
        <w:tc>
          <w:tcPr>
            <w:tcW w:w="10934" w:type="dxa"/>
            <w:shd w:val="clear" w:color="auto" w:fill="A6A6A6" w:themeFill="background1" w:themeFillShade="A6"/>
          </w:tcPr>
          <w:p w14:paraId="4071B8A0" w14:textId="77777777" w:rsidR="00BB78BB" w:rsidRPr="00BE3FA9" w:rsidRDefault="00BB78BB" w:rsidP="00B11D00">
            <w:pPr>
              <w:rPr>
                <w:b/>
                <w:bCs/>
                <w:lang w:val="en-GB"/>
              </w:rPr>
            </w:pPr>
            <w:r w:rsidRPr="00BE3FA9">
              <w:rPr>
                <w:b/>
                <w:bCs/>
                <w:lang w:val="en-GB"/>
              </w:rPr>
              <w:t>New Business</w:t>
            </w:r>
          </w:p>
        </w:tc>
      </w:tr>
      <w:tr w:rsidR="00BB78BB" w:rsidRPr="00B4308C" w14:paraId="16329900" w14:textId="77777777" w:rsidTr="00B11D00">
        <w:tc>
          <w:tcPr>
            <w:tcW w:w="10934" w:type="dxa"/>
            <w:shd w:val="clear" w:color="auto" w:fill="auto"/>
          </w:tcPr>
          <w:p w14:paraId="463C666F" w14:textId="21F6293F" w:rsidR="008733AA" w:rsidRPr="008E4B44" w:rsidRDefault="008733AA" w:rsidP="006B1724">
            <w:pPr>
              <w:numPr>
                <w:ilvl w:val="0"/>
                <w:numId w:val="22"/>
              </w:numPr>
              <w:rPr>
                <w:szCs w:val="20"/>
                <w:lang w:val="en-GB"/>
              </w:rPr>
            </w:pPr>
            <w:r>
              <w:rPr>
                <w:szCs w:val="20"/>
                <w:lang w:val="en-GB"/>
              </w:rPr>
              <w:t xml:space="preserve">President Page asked the group to review the Proposed Budget for 2018- 2019. He stated that the budget is dynamic and is our goal.   In this document a line item was overlooked. The rental on the equipment storage facility is an expense item of $1200.00.  President Page stated that a new document will be sent reflecting that change </w:t>
            </w:r>
            <w:r w:rsidR="00A22063">
              <w:rPr>
                <w:szCs w:val="20"/>
                <w:lang w:val="en-GB"/>
              </w:rPr>
              <w:t>and</w:t>
            </w:r>
            <w:r>
              <w:rPr>
                <w:szCs w:val="20"/>
                <w:lang w:val="en-GB"/>
              </w:rPr>
              <w:t xml:space="preserve"> asked for a motion of approval of the budget, with knowledge of additional line item to be added.  Motion to approve budget (with additional line item) was made by Tammy Marcus.  Seconded by Karen Colon.  </w:t>
            </w:r>
            <w:r w:rsidR="00D72CD3">
              <w:rPr>
                <w:szCs w:val="20"/>
                <w:lang w:val="en-GB"/>
              </w:rPr>
              <w:t>Motion was discussed</w:t>
            </w:r>
            <w:r w:rsidR="00D9587F">
              <w:rPr>
                <w:szCs w:val="20"/>
                <w:lang w:val="en-GB"/>
              </w:rPr>
              <w:t xml:space="preserve"> and question asked about how numbers were derived</w:t>
            </w:r>
            <w:r>
              <w:rPr>
                <w:szCs w:val="20"/>
                <w:lang w:val="en-GB"/>
              </w:rPr>
              <w:t>.</w:t>
            </w:r>
            <w:r w:rsidR="00D9587F">
              <w:rPr>
                <w:szCs w:val="20"/>
                <w:lang w:val="en-GB"/>
              </w:rPr>
              <w:t xml:space="preserve"> </w:t>
            </w:r>
            <w:r>
              <w:rPr>
                <w:szCs w:val="20"/>
                <w:lang w:val="en-GB"/>
              </w:rPr>
              <w:t xml:space="preserve">  Motion passed unanimously.</w:t>
            </w:r>
          </w:p>
        </w:tc>
      </w:tr>
    </w:tbl>
    <w:p w14:paraId="033DCB00" w14:textId="77777777" w:rsidR="0055234D" w:rsidRPr="008D3E84" w:rsidRDefault="0055234D" w:rsidP="0055234D">
      <w:pPr>
        <w:rPr>
          <w:vanish/>
        </w:rPr>
      </w:pPr>
    </w:p>
    <w:p w14:paraId="74A16CA1" w14:textId="77777777" w:rsidR="0055234D" w:rsidRDefault="0055234D" w:rsidP="0055234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55234D" w:rsidRPr="005767E7" w14:paraId="4BAD5445" w14:textId="77777777" w:rsidTr="00B11D00">
        <w:tc>
          <w:tcPr>
            <w:tcW w:w="10934" w:type="dxa"/>
            <w:shd w:val="clear" w:color="auto" w:fill="A6A6A6" w:themeFill="background1" w:themeFillShade="A6"/>
          </w:tcPr>
          <w:p w14:paraId="6FD14E14" w14:textId="42AB6B79" w:rsidR="0055234D" w:rsidRPr="005767E7" w:rsidRDefault="0055234D" w:rsidP="00B11D00">
            <w:pPr>
              <w:rPr>
                <w:b/>
                <w:bCs/>
                <w:lang w:val="en-GB"/>
              </w:rPr>
            </w:pPr>
            <w:r w:rsidRPr="18DC5E5C">
              <w:rPr>
                <w:b/>
                <w:bCs/>
                <w:lang w:val="en-GB"/>
              </w:rPr>
              <w:t>Closing Remarks</w:t>
            </w:r>
            <w:r>
              <w:rPr>
                <w:b/>
                <w:bCs/>
                <w:lang w:val="en-GB"/>
              </w:rPr>
              <w:t xml:space="preserve"> &amp; Announcements………………………………</w:t>
            </w:r>
            <w:r w:rsidR="00C71DCF">
              <w:rPr>
                <w:b/>
                <w:bCs/>
                <w:lang w:val="en-GB"/>
              </w:rPr>
              <w:t>…….</w:t>
            </w:r>
            <w:r>
              <w:rPr>
                <w:b/>
                <w:bCs/>
                <w:lang w:val="en-GB"/>
              </w:rPr>
              <w:t>……</w:t>
            </w:r>
            <w:r w:rsidRPr="18DC5E5C">
              <w:rPr>
                <w:b/>
                <w:bCs/>
                <w:lang w:val="en-GB"/>
              </w:rPr>
              <w:t xml:space="preserve">. President </w:t>
            </w:r>
            <w:r w:rsidR="00C71DCF">
              <w:rPr>
                <w:b/>
                <w:bCs/>
                <w:lang w:val="en-GB"/>
              </w:rPr>
              <w:t>Mike Page</w:t>
            </w:r>
          </w:p>
        </w:tc>
      </w:tr>
      <w:tr w:rsidR="0055234D" w:rsidRPr="005767E7" w14:paraId="4767BDD6" w14:textId="77777777" w:rsidTr="00B11D00">
        <w:tc>
          <w:tcPr>
            <w:tcW w:w="10934" w:type="dxa"/>
            <w:shd w:val="clear" w:color="auto" w:fill="auto"/>
          </w:tcPr>
          <w:p w14:paraId="62B4C47E" w14:textId="227F4239" w:rsidR="006B1724" w:rsidRDefault="006B1724" w:rsidP="00B11D00">
            <w:pPr>
              <w:pStyle w:val="ListParagraph"/>
              <w:numPr>
                <w:ilvl w:val="0"/>
                <w:numId w:val="28"/>
              </w:numPr>
              <w:rPr>
                <w:szCs w:val="20"/>
                <w:lang w:val="en-GB"/>
              </w:rPr>
            </w:pPr>
            <w:r>
              <w:rPr>
                <w:szCs w:val="20"/>
                <w:lang w:val="en-GB"/>
              </w:rPr>
              <w:t xml:space="preserve">President Page recognized and thanked Steve Self and Dawn </w:t>
            </w:r>
            <w:r w:rsidR="0075715E">
              <w:rPr>
                <w:szCs w:val="20"/>
                <w:lang w:val="en-GB"/>
              </w:rPr>
              <w:t>Dinatale and Steve Celt.</w:t>
            </w:r>
          </w:p>
          <w:p w14:paraId="06BF0D98" w14:textId="0ADD3130" w:rsidR="0055234D" w:rsidRDefault="0055234D" w:rsidP="00B11D00">
            <w:pPr>
              <w:pStyle w:val="ListParagraph"/>
              <w:numPr>
                <w:ilvl w:val="0"/>
                <w:numId w:val="28"/>
              </w:numPr>
              <w:rPr>
                <w:szCs w:val="20"/>
                <w:lang w:val="en-GB"/>
              </w:rPr>
            </w:pPr>
            <w:r>
              <w:rPr>
                <w:szCs w:val="20"/>
                <w:lang w:val="en-GB"/>
              </w:rPr>
              <w:t>Chapters were given a chance to provide chances to win and hold drawings.</w:t>
            </w:r>
          </w:p>
          <w:p w14:paraId="6A79380A" w14:textId="3FF32E76" w:rsidR="0055234D" w:rsidRPr="00BA0AF3" w:rsidRDefault="0075715E" w:rsidP="006B1724">
            <w:pPr>
              <w:pStyle w:val="ListParagraph"/>
              <w:numPr>
                <w:ilvl w:val="0"/>
                <w:numId w:val="28"/>
              </w:numPr>
              <w:rPr>
                <w:szCs w:val="20"/>
                <w:lang w:val="en-GB"/>
              </w:rPr>
            </w:pPr>
            <w:r>
              <w:rPr>
                <w:szCs w:val="20"/>
                <w:lang w:val="en-GB"/>
              </w:rPr>
              <w:t>Nex</w:t>
            </w:r>
            <w:r w:rsidR="0055234D">
              <w:rPr>
                <w:szCs w:val="20"/>
                <w:lang w:val="en-GB"/>
              </w:rPr>
              <w:t xml:space="preserve">t Board Meeting is scheduled for </w:t>
            </w:r>
            <w:r w:rsidR="006B1724">
              <w:rPr>
                <w:szCs w:val="20"/>
                <w:lang w:val="en-GB"/>
              </w:rPr>
              <w:t xml:space="preserve">February </w:t>
            </w:r>
            <w:r>
              <w:rPr>
                <w:szCs w:val="20"/>
                <w:lang w:val="en-GB"/>
              </w:rPr>
              <w:t>8 and 9</w:t>
            </w:r>
            <w:r w:rsidR="0055234D">
              <w:rPr>
                <w:szCs w:val="20"/>
                <w:lang w:val="en-GB"/>
              </w:rPr>
              <w:t xml:space="preserve">, 2018 at </w:t>
            </w:r>
            <w:r w:rsidR="0055234D" w:rsidRPr="0043347C">
              <w:rPr>
                <w:szCs w:val="20"/>
                <w:lang w:val="en-GB"/>
              </w:rPr>
              <w:t xml:space="preserve">the </w:t>
            </w:r>
            <w:hyperlink r:id="rId10" w:history="1">
              <w:r w:rsidR="006B1724">
                <w:rPr>
                  <w:rFonts w:ascii="&amp;quot" w:hAnsi="&amp;quot"/>
                  <w:sz w:val="27"/>
                  <w:szCs w:val="27"/>
                  <w:u w:val="single"/>
                </w:rPr>
                <w:t>Lexington</w:t>
              </w:r>
            </w:hyperlink>
            <w:r>
              <w:rPr>
                <w:rFonts w:ascii="&amp;quot" w:hAnsi="&amp;quot"/>
                <w:sz w:val="27"/>
                <w:szCs w:val="27"/>
                <w:u w:val="single"/>
              </w:rPr>
              <w:t xml:space="preserve"> Hotel in</w:t>
            </w:r>
            <w:r w:rsidR="006B1724">
              <w:rPr>
                <w:rFonts w:ascii="&amp;quot" w:hAnsi="&amp;quot"/>
                <w:sz w:val="27"/>
                <w:szCs w:val="27"/>
                <w:u w:val="single"/>
              </w:rPr>
              <w:t xml:space="preserve"> Jacksonville.</w:t>
            </w:r>
          </w:p>
        </w:tc>
      </w:tr>
    </w:tbl>
    <w:p w14:paraId="71EA8B4A" w14:textId="77777777" w:rsidR="0055234D" w:rsidRDefault="0055234D" w:rsidP="0055234D">
      <w:pPr>
        <w:pStyle w:val="BodyTextInde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4"/>
      </w:tblGrid>
      <w:tr w:rsidR="0055234D" w:rsidRPr="005767E7" w14:paraId="50C4EC92" w14:textId="77777777" w:rsidTr="00B11D00">
        <w:tc>
          <w:tcPr>
            <w:tcW w:w="11160" w:type="dxa"/>
            <w:shd w:val="clear" w:color="auto" w:fill="A6A6A6" w:themeFill="background1" w:themeFillShade="A6"/>
          </w:tcPr>
          <w:p w14:paraId="4DEE79D6" w14:textId="769330E5" w:rsidR="0055234D" w:rsidRPr="005767E7" w:rsidRDefault="0055234D" w:rsidP="00B11D00">
            <w:pPr>
              <w:rPr>
                <w:b/>
                <w:bCs/>
                <w:lang w:val="en-GB"/>
              </w:rPr>
            </w:pPr>
            <w:r>
              <w:rPr>
                <w:b/>
                <w:bCs/>
                <w:lang w:val="en-GB"/>
              </w:rPr>
              <w:t>Adjournment @ 11:</w:t>
            </w:r>
            <w:r w:rsidR="0075715E">
              <w:rPr>
                <w:b/>
                <w:bCs/>
                <w:lang w:val="en-GB"/>
              </w:rPr>
              <w:t>23</w:t>
            </w:r>
            <w:r>
              <w:rPr>
                <w:b/>
                <w:bCs/>
                <w:lang w:val="en-GB"/>
              </w:rPr>
              <w:t xml:space="preserve"> am</w:t>
            </w:r>
          </w:p>
        </w:tc>
      </w:tr>
      <w:tr w:rsidR="0055234D" w:rsidRPr="005767E7" w14:paraId="7E64115D" w14:textId="77777777" w:rsidTr="00B11D00">
        <w:tc>
          <w:tcPr>
            <w:tcW w:w="11160" w:type="dxa"/>
            <w:shd w:val="clear" w:color="auto" w:fill="auto"/>
          </w:tcPr>
          <w:p w14:paraId="2DB4711C" w14:textId="47A5BBDD" w:rsidR="0055234D" w:rsidRPr="005767E7" w:rsidRDefault="0055234D" w:rsidP="00B11D00">
            <w:pPr>
              <w:rPr>
                <w:lang w:val="en-GB"/>
              </w:rPr>
            </w:pPr>
            <w:r>
              <w:rPr>
                <w:lang w:val="en-GB"/>
              </w:rPr>
              <w:t xml:space="preserve">Motion to adjourn meeting made by </w:t>
            </w:r>
            <w:r w:rsidR="0075715E">
              <w:rPr>
                <w:lang w:val="en-GB"/>
              </w:rPr>
              <w:t>Donna Weibe</w:t>
            </w:r>
            <w:r>
              <w:rPr>
                <w:lang w:val="en-GB"/>
              </w:rPr>
              <w:t xml:space="preserve">, seconded by </w:t>
            </w:r>
            <w:r w:rsidR="0075715E">
              <w:rPr>
                <w:lang w:val="en-GB"/>
              </w:rPr>
              <w:t>Michelle Willforth</w:t>
            </w:r>
            <w:r>
              <w:rPr>
                <w:lang w:val="en-GB"/>
              </w:rPr>
              <w:t xml:space="preserve">.  Meeting was adjourned by President </w:t>
            </w:r>
            <w:r w:rsidR="0075715E">
              <w:rPr>
                <w:lang w:val="en-GB"/>
              </w:rPr>
              <w:t>Page</w:t>
            </w:r>
            <w:r>
              <w:rPr>
                <w:lang w:val="en-GB"/>
              </w:rPr>
              <w:t xml:space="preserve"> at approximately 11:</w:t>
            </w:r>
            <w:r w:rsidR="0075715E">
              <w:rPr>
                <w:lang w:val="en-GB"/>
              </w:rPr>
              <w:t>23</w:t>
            </w:r>
            <w:r>
              <w:rPr>
                <w:lang w:val="en-GB"/>
              </w:rPr>
              <w:t xml:space="preserve"> am</w:t>
            </w:r>
          </w:p>
        </w:tc>
      </w:tr>
    </w:tbl>
    <w:p w14:paraId="5FFB26F4" w14:textId="77777777" w:rsidR="0055234D" w:rsidRDefault="0055234D" w:rsidP="0055234D">
      <w:pPr>
        <w:pStyle w:val="BodyTextIndent"/>
      </w:pPr>
    </w:p>
    <w:p w14:paraId="4959FF63" w14:textId="1CA75E6C" w:rsidR="0055234D" w:rsidRDefault="0055234D" w:rsidP="008D3E84"/>
    <w:p w14:paraId="5BDE0676" w14:textId="6FAAC3AB" w:rsidR="0055234D" w:rsidRDefault="0055234D" w:rsidP="008D3E84"/>
    <w:p w14:paraId="0521590E" w14:textId="6B623125" w:rsidR="0055234D" w:rsidRDefault="0055234D" w:rsidP="008D3E84"/>
    <w:p w14:paraId="31044816" w14:textId="0C4E4059" w:rsidR="0055234D" w:rsidRDefault="0055234D" w:rsidP="008D3E84"/>
    <w:p w14:paraId="31074D55" w14:textId="002E75CC" w:rsidR="0055234D" w:rsidRDefault="0055234D" w:rsidP="008D3E84"/>
    <w:p w14:paraId="1169C444" w14:textId="219B1E2D" w:rsidR="0055234D" w:rsidRDefault="0055234D" w:rsidP="008D3E84"/>
    <w:p w14:paraId="2927A057" w14:textId="77777777" w:rsidR="00C02CCF" w:rsidRPr="008D3E84" w:rsidRDefault="00C02CCF" w:rsidP="008D3E84">
      <w:pPr>
        <w:rPr>
          <w:vanish/>
        </w:rPr>
      </w:pPr>
    </w:p>
    <w:p w14:paraId="2E09D0E8" w14:textId="2F7A3708" w:rsidR="00BE3FA9" w:rsidRDefault="00BE3FA9" w:rsidP="00C02CCF">
      <w:pPr>
        <w:pStyle w:val="BodyTextIndent"/>
      </w:pPr>
    </w:p>
    <w:p w14:paraId="7A9B7652" w14:textId="788E9891" w:rsidR="007633EA" w:rsidRDefault="007633EA" w:rsidP="00C02CCF">
      <w:pPr>
        <w:pStyle w:val="BodyTextIndent"/>
      </w:pPr>
    </w:p>
    <w:sectPr w:rsidR="007633EA" w:rsidSect="00F24E01">
      <w:pgSz w:w="12240" w:h="15840"/>
      <w:pgMar w:top="547" w:right="576" w:bottom="24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EEAE1" w14:textId="77777777" w:rsidR="00910CE8" w:rsidRDefault="00910CE8">
      <w:r>
        <w:separator/>
      </w:r>
    </w:p>
  </w:endnote>
  <w:endnote w:type="continuationSeparator" w:id="0">
    <w:p w14:paraId="7036D55D" w14:textId="77777777" w:rsidR="00910CE8" w:rsidRDefault="0091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mp;quot">
    <w:altName w:val="Cambria"/>
    <w:panose1 w:val="00000000000000000000"/>
    <w:charset w:val="00"/>
    <w:family w:val="roman"/>
    <w:notTrueType/>
    <w:pitch w:val="default"/>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D0093" w14:textId="77777777" w:rsidR="00910CE8" w:rsidRDefault="00910CE8">
      <w:r>
        <w:separator/>
      </w:r>
    </w:p>
  </w:footnote>
  <w:footnote w:type="continuationSeparator" w:id="0">
    <w:p w14:paraId="15A4F207" w14:textId="77777777" w:rsidR="00910CE8" w:rsidRDefault="00910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7E7"/>
    <w:multiLevelType w:val="hybridMultilevel"/>
    <w:tmpl w:val="192062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702781F"/>
    <w:multiLevelType w:val="hybridMultilevel"/>
    <w:tmpl w:val="66D0C474"/>
    <w:lvl w:ilvl="0" w:tplc="944E11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9079E"/>
    <w:multiLevelType w:val="hybridMultilevel"/>
    <w:tmpl w:val="C24ED3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A30003"/>
    <w:multiLevelType w:val="hybridMultilevel"/>
    <w:tmpl w:val="24D2DBE0"/>
    <w:lvl w:ilvl="0" w:tplc="944E11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03C67"/>
    <w:multiLevelType w:val="multilevel"/>
    <w:tmpl w:val="A62EB6EE"/>
    <w:lvl w:ilvl="0">
      <w:start w:val="1"/>
      <w:numFmt w:val="upperRoman"/>
      <w:lvlText w:val="%1."/>
      <w:lvlJc w:val="left"/>
      <w:pPr>
        <w:tabs>
          <w:tab w:val="num" w:pos="720"/>
        </w:tabs>
        <w:ind w:left="720" w:hanging="720"/>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PMingLiU" w:eastAsia="PMingLiU" w:hint="eastAsia"/>
      </w:rPr>
    </w:lvl>
    <w:lvl w:ilvl="3">
      <w:start w:val="1"/>
      <w:numFmt w:val="none"/>
      <w:lvlText w:val=""/>
      <w:lvlJc w:val="left"/>
      <w:pPr>
        <w:tabs>
          <w:tab w:val="num" w:pos="2880"/>
        </w:tabs>
        <w:ind w:left="2880" w:hanging="720"/>
      </w:pPr>
      <w:rPr>
        <w:rFonts w:ascii="Arial" w:hAnsi="Arial" w:hint="default"/>
        <w:b w:val="0"/>
        <w:i w:val="0"/>
        <w:sz w:val="24"/>
      </w:rPr>
    </w:lvl>
    <w:lvl w:ilvl="4">
      <w:start w:val="27"/>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7.)"/>
      <w:lvlJc w:val="left"/>
      <w:pPr>
        <w:tabs>
          <w:tab w:val="num" w:pos="5040"/>
        </w:tabs>
        <w:ind w:left="504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FE000C"/>
    <w:multiLevelType w:val="hybridMultilevel"/>
    <w:tmpl w:val="F35E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57F4"/>
    <w:multiLevelType w:val="hybridMultilevel"/>
    <w:tmpl w:val="0BF89C2A"/>
    <w:lvl w:ilvl="0" w:tplc="04090003">
      <w:start w:val="1"/>
      <w:numFmt w:val="bullet"/>
      <w:lvlText w:val="o"/>
      <w:lvlJc w:val="left"/>
      <w:pPr>
        <w:ind w:left="2407" w:hanging="360"/>
      </w:pPr>
      <w:rPr>
        <w:rFonts w:ascii="Courier New" w:hAnsi="Courier New" w:cs="Courier New" w:hint="default"/>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7" w15:restartNumberingAfterBreak="0">
    <w:nsid w:val="1ABB3435"/>
    <w:multiLevelType w:val="hybridMultilevel"/>
    <w:tmpl w:val="291C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F6B16"/>
    <w:multiLevelType w:val="hybridMultilevel"/>
    <w:tmpl w:val="FF506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90288A"/>
    <w:multiLevelType w:val="multilevel"/>
    <w:tmpl w:val="C818C8AA"/>
    <w:lvl w:ilvl="0">
      <w:start w:val="1"/>
      <w:numFmt w:val="decimal"/>
      <w:pStyle w:val="IWFAgendaTopic"/>
      <w:lvlText w:val="%1."/>
      <w:lvlJc w:val="left"/>
      <w:pPr>
        <w:tabs>
          <w:tab w:val="num" w:pos="450"/>
        </w:tabs>
        <w:ind w:left="450" w:hanging="360"/>
      </w:pPr>
      <w:rPr>
        <w:rFonts w:hint="default"/>
      </w:rPr>
    </w:lvl>
    <w:lvl w:ilvl="1">
      <w:start w:val="1"/>
      <w:numFmt w:val="bullet"/>
      <w:lvlText w:val=""/>
      <w:lvlJc w:val="left"/>
      <w:pPr>
        <w:tabs>
          <w:tab w:val="num" w:pos="864"/>
        </w:tabs>
        <w:ind w:left="1008" w:hanging="288"/>
      </w:pPr>
      <w:rPr>
        <w:rFonts w:ascii="Symbol" w:hAnsi="Symbol" w:hint="default"/>
      </w:rPr>
    </w:lvl>
    <w:lvl w:ilvl="2">
      <w:start w:val="1"/>
      <w:numFmt w:val="bullet"/>
      <w:lvlText w:val=""/>
      <w:lvlJc w:val="left"/>
      <w:pPr>
        <w:tabs>
          <w:tab w:val="num" w:pos="1224"/>
        </w:tabs>
        <w:ind w:left="1440" w:hanging="360"/>
      </w:pPr>
      <w:rPr>
        <w:rFonts w:ascii="Symbol" w:hAnsi="Symbol" w:hint="default"/>
      </w:rPr>
    </w:lvl>
    <w:lvl w:ilvl="3">
      <w:start w:val="1"/>
      <w:numFmt w:val="decimal"/>
      <w:lvlText w:val="%4."/>
      <w:lvlJc w:val="left"/>
      <w:pPr>
        <w:tabs>
          <w:tab w:val="num" w:pos="3024"/>
        </w:tabs>
        <w:ind w:left="3024" w:hanging="360"/>
      </w:pPr>
      <w:rPr>
        <w:rFonts w:hint="default"/>
      </w:rPr>
    </w:lvl>
    <w:lvl w:ilvl="4">
      <w:start w:val="1"/>
      <w:numFmt w:val="lowerLetter"/>
      <w:lvlText w:val="%5."/>
      <w:lvlJc w:val="left"/>
      <w:pPr>
        <w:tabs>
          <w:tab w:val="num" w:pos="3744"/>
        </w:tabs>
        <w:ind w:left="3744" w:hanging="360"/>
      </w:pPr>
      <w:rPr>
        <w:rFonts w:hint="default"/>
      </w:rPr>
    </w:lvl>
    <w:lvl w:ilvl="5">
      <w:start w:val="1"/>
      <w:numFmt w:val="lowerRoman"/>
      <w:lvlText w:val="%6."/>
      <w:lvlJc w:val="right"/>
      <w:pPr>
        <w:tabs>
          <w:tab w:val="num" w:pos="4464"/>
        </w:tabs>
        <w:ind w:left="4464" w:hanging="180"/>
      </w:pPr>
      <w:rPr>
        <w:rFonts w:hint="default"/>
      </w:rPr>
    </w:lvl>
    <w:lvl w:ilvl="6">
      <w:start w:val="1"/>
      <w:numFmt w:val="decimal"/>
      <w:lvlText w:val="%7."/>
      <w:lvlJc w:val="left"/>
      <w:pPr>
        <w:tabs>
          <w:tab w:val="num" w:pos="5184"/>
        </w:tabs>
        <w:ind w:left="5184" w:hanging="360"/>
      </w:pPr>
      <w:rPr>
        <w:rFonts w:hint="default"/>
      </w:rPr>
    </w:lvl>
    <w:lvl w:ilvl="7">
      <w:start w:val="1"/>
      <w:numFmt w:val="lowerLetter"/>
      <w:lvlText w:val="%8."/>
      <w:lvlJc w:val="left"/>
      <w:pPr>
        <w:tabs>
          <w:tab w:val="num" w:pos="5904"/>
        </w:tabs>
        <w:ind w:left="5904" w:hanging="360"/>
      </w:pPr>
      <w:rPr>
        <w:rFonts w:hint="default"/>
      </w:rPr>
    </w:lvl>
    <w:lvl w:ilvl="8">
      <w:start w:val="1"/>
      <w:numFmt w:val="lowerRoman"/>
      <w:lvlText w:val="%9."/>
      <w:lvlJc w:val="right"/>
      <w:pPr>
        <w:tabs>
          <w:tab w:val="num" w:pos="6624"/>
        </w:tabs>
        <w:ind w:left="6624" w:hanging="180"/>
      </w:pPr>
      <w:rPr>
        <w:rFonts w:hint="default"/>
      </w:rPr>
    </w:lvl>
  </w:abstractNum>
  <w:abstractNum w:abstractNumId="10" w15:restartNumberingAfterBreak="0">
    <w:nsid w:val="20DF3D54"/>
    <w:multiLevelType w:val="hybridMultilevel"/>
    <w:tmpl w:val="A59CF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C701C"/>
    <w:multiLevelType w:val="hybridMultilevel"/>
    <w:tmpl w:val="02827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C16B0"/>
    <w:multiLevelType w:val="hybridMultilevel"/>
    <w:tmpl w:val="BE6A9D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FF7827"/>
    <w:multiLevelType w:val="hybridMultilevel"/>
    <w:tmpl w:val="A7C26160"/>
    <w:lvl w:ilvl="0" w:tplc="944E11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F2254"/>
    <w:multiLevelType w:val="hybridMultilevel"/>
    <w:tmpl w:val="71BC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131CE"/>
    <w:multiLevelType w:val="hybridMultilevel"/>
    <w:tmpl w:val="DD1AF23C"/>
    <w:lvl w:ilvl="0" w:tplc="6892159A">
      <w:start w:val="1"/>
      <w:numFmt w:val="bullet"/>
      <w:pStyle w:val="Bullets"/>
      <w:lvlText w:val=""/>
      <w:lvlJc w:val="left"/>
      <w:pPr>
        <w:tabs>
          <w:tab w:val="num" w:pos="648"/>
        </w:tabs>
        <w:ind w:left="648"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83F5B"/>
    <w:multiLevelType w:val="hybridMultilevel"/>
    <w:tmpl w:val="D166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40438"/>
    <w:multiLevelType w:val="hybridMultilevel"/>
    <w:tmpl w:val="D75448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9BD2B26"/>
    <w:multiLevelType w:val="hybridMultilevel"/>
    <w:tmpl w:val="2F5429BA"/>
    <w:lvl w:ilvl="0" w:tplc="E2569D6C">
      <w:start w:val="1"/>
      <w:numFmt w:val="decimal"/>
      <w:lvlText w:val="%1."/>
      <w:lvlJc w:val="left"/>
      <w:pPr>
        <w:tabs>
          <w:tab w:val="num" w:pos="360"/>
        </w:tabs>
        <w:ind w:left="360" w:hanging="360"/>
      </w:pPr>
      <w:rPr>
        <w:rFonts w:hint="default"/>
      </w:rPr>
    </w:lvl>
    <w:lvl w:ilvl="1" w:tplc="1E922E2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B332B8A"/>
    <w:multiLevelType w:val="hybridMultilevel"/>
    <w:tmpl w:val="0DD86C2A"/>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0" w15:restartNumberingAfterBreak="0">
    <w:nsid w:val="4BD57F63"/>
    <w:multiLevelType w:val="hybridMultilevel"/>
    <w:tmpl w:val="8C8C63F8"/>
    <w:lvl w:ilvl="0" w:tplc="E2569D6C">
      <w:start w:val="1"/>
      <w:numFmt w:val="decimal"/>
      <w:lvlText w:val="%1."/>
      <w:lvlJc w:val="left"/>
      <w:pPr>
        <w:tabs>
          <w:tab w:val="num" w:pos="504"/>
        </w:tabs>
        <w:ind w:left="504" w:hanging="360"/>
      </w:pPr>
      <w:rPr>
        <w:rFonts w:hint="default"/>
      </w:rPr>
    </w:lvl>
    <w:lvl w:ilvl="1" w:tplc="1E922E24">
      <w:start w:val="1"/>
      <w:numFmt w:val="bullet"/>
      <w:lvlText w:val=""/>
      <w:lvlJc w:val="left"/>
      <w:pPr>
        <w:tabs>
          <w:tab w:val="num" w:pos="1584"/>
        </w:tabs>
        <w:ind w:left="1584" w:hanging="360"/>
      </w:pPr>
      <w:rPr>
        <w:rFonts w:ascii="Symbol" w:hAnsi="Symbol" w:hint="default"/>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start w:val="1"/>
      <w:numFmt w:val="lowerLetter"/>
      <w:lvlText w:val="%8."/>
      <w:lvlJc w:val="left"/>
      <w:pPr>
        <w:tabs>
          <w:tab w:val="num" w:pos="5904"/>
        </w:tabs>
        <w:ind w:left="5904" w:hanging="360"/>
      </w:pPr>
    </w:lvl>
    <w:lvl w:ilvl="8" w:tplc="0409001B">
      <w:start w:val="1"/>
      <w:numFmt w:val="lowerRoman"/>
      <w:lvlText w:val="%9."/>
      <w:lvlJc w:val="right"/>
      <w:pPr>
        <w:tabs>
          <w:tab w:val="num" w:pos="6624"/>
        </w:tabs>
        <w:ind w:left="6624" w:hanging="180"/>
      </w:pPr>
    </w:lvl>
  </w:abstractNum>
  <w:abstractNum w:abstractNumId="21" w15:restartNumberingAfterBreak="0">
    <w:nsid w:val="4C2E3EE2"/>
    <w:multiLevelType w:val="hybridMultilevel"/>
    <w:tmpl w:val="795AEB4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DFF76B9"/>
    <w:multiLevelType w:val="multilevel"/>
    <w:tmpl w:val="6882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C0634"/>
    <w:multiLevelType w:val="hybridMultilevel"/>
    <w:tmpl w:val="C99011A8"/>
    <w:lvl w:ilvl="0" w:tplc="04090003">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4FDB5541"/>
    <w:multiLevelType w:val="hybridMultilevel"/>
    <w:tmpl w:val="495E131C"/>
    <w:lvl w:ilvl="0" w:tplc="80A4A88E">
      <w:start w:val="1"/>
      <w:numFmt w:val="bullet"/>
      <w:pStyle w:val="Bulletodo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C35587"/>
    <w:multiLevelType w:val="hybridMultilevel"/>
    <w:tmpl w:val="E3FCB576"/>
    <w:lvl w:ilvl="0" w:tplc="944E116C">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586013ED"/>
    <w:multiLevelType w:val="hybridMultilevel"/>
    <w:tmpl w:val="1952A2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77311F"/>
    <w:multiLevelType w:val="hybridMultilevel"/>
    <w:tmpl w:val="3CAE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E3E0E"/>
    <w:multiLevelType w:val="hybridMultilevel"/>
    <w:tmpl w:val="D01C5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C532B"/>
    <w:multiLevelType w:val="hybridMultilevel"/>
    <w:tmpl w:val="A6E05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B815C6"/>
    <w:multiLevelType w:val="hybridMultilevel"/>
    <w:tmpl w:val="F7D2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E13DC"/>
    <w:multiLevelType w:val="hybridMultilevel"/>
    <w:tmpl w:val="328A4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76EBD"/>
    <w:multiLevelType w:val="hybridMultilevel"/>
    <w:tmpl w:val="72D00D4E"/>
    <w:lvl w:ilvl="0" w:tplc="104A32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24"/>
  </w:num>
  <w:num w:numId="4">
    <w:abstractNumId w:val="9"/>
  </w:num>
  <w:num w:numId="5">
    <w:abstractNumId w:val="18"/>
  </w:num>
  <w:num w:numId="6">
    <w:abstractNumId w:val="20"/>
  </w:num>
  <w:num w:numId="7">
    <w:abstractNumId w:val="32"/>
  </w:num>
  <w:num w:numId="8">
    <w:abstractNumId w:val="26"/>
  </w:num>
  <w:num w:numId="9">
    <w:abstractNumId w:val="8"/>
  </w:num>
  <w:num w:numId="10">
    <w:abstractNumId w:val="30"/>
  </w:num>
  <w:num w:numId="11">
    <w:abstractNumId w:val="28"/>
  </w:num>
  <w:num w:numId="12">
    <w:abstractNumId w:val="0"/>
  </w:num>
  <w:num w:numId="13">
    <w:abstractNumId w:val="12"/>
  </w:num>
  <w:num w:numId="14">
    <w:abstractNumId w:val="5"/>
  </w:num>
  <w:num w:numId="15">
    <w:abstractNumId w:val="6"/>
  </w:num>
  <w:num w:numId="16">
    <w:abstractNumId w:val="22"/>
  </w:num>
  <w:num w:numId="17">
    <w:abstractNumId w:val="29"/>
  </w:num>
  <w:num w:numId="18">
    <w:abstractNumId w:val="25"/>
  </w:num>
  <w:num w:numId="19">
    <w:abstractNumId w:val="13"/>
  </w:num>
  <w:num w:numId="20">
    <w:abstractNumId w:val="3"/>
  </w:num>
  <w:num w:numId="21">
    <w:abstractNumId w:val="1"/>
  </w:num>
  <w:num w:numId="22">
    <w:abstractNumId w:val="31"/>
  </w:num>
  <w:num w:numId="23">
    <w:abstractNumId w:val="11"/>
  </w:num>
  <w:num w:numId="24">
    <w:abstractNumId w:val="17"/>
  </w:num>
  <w:num w:numId="25">
    <w:abstractNumId w:val="19"/>
  </w:num>
  <w:num w:numId="26">
    <w:abstractNumId w:val="21"/>
  </w:num>
  <w:num w:numId="27">
    <w:abstractNumId w:val="10"/>
  </w:num>
  <w:num w:numId="28">
    <w:abstractNumId w:val="7"/>
  </w:num>
  <w:num w:numId="29">
    <w:abstractNumId w:val="14"/>
  </w:num>
  <w:num w:numId="30">
    <w:abstractNumId w:val="23"/>
  </w:num>
  <w:num w:numId="31">
    <w:abstractNumId w:val="27"/>
  </w:num>
  <w:num w:numId="32">
    <w:abstractNumId w:val="2"/>
  </w:num>
  <w:num w:numId="3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CE"/>
    <w:rsid w:val="000062A7"/>
    <w:rsid w:val="00006813"/>
    <w:rsid w:val="00010DB9"/>
    <w:rsid w:val="00013FB4"/>
    <w:rsid w:val="000179F6"/>
    <w:rsid w:val="00022C0D"/>
    <w:rsid w:val="00024526"/>
    <w:rsid w:val="00033257"/>
    <w:rsid w:val="00033F0D"/>
    <w:rsid w:val="0004149D"/>
    <w:rsid w:val="00042F5F"/>
    <w:rsid w:val="000430C8"/>
    <w:rsid w:val="00045591"/>
    <w:rsid w:val="00051FBB"/>
    <w:rsid w:val="0005309B"/>
    <w:rsid w:val="0005518A"/>
    <w:rsid w:val="00056975"/>
    <w:rsid w:val="00060653"/>
    <w:rsid w:val="000628A4"/>
    <w:rsid w:val="0006396D"/>
    <w:rsid w:val="00065238"/>
    <w:rsid w:val="000665FB"/>
    <w:rsid w:val="000669D6"/>
    <w:rsid w:val="0007155C"/>
    <w:rsid w:val="0007166E"/>
    <w:rsid w:val="00076648"/>
    <w:rsid w:val="00076FCE"/>
    <w:rsid w:val="00080233"/>
    <w:rsid w:val="00081723"/>
    <w:rsid w:val="00084777"/>
    <w:rsid w:val="00085C1A"/>
    <w:rsid w:val="0008630D"/>
    <w:rsid w:val="00086537"/>
    <w:rsid w:val="000A0A38"/>
    <w:rsid w:val="000A141D"/>
    <w:rsid w:val="000A1494"/>
    <w:rsid w:val="000A26E0"/>
    <w:rsid w:val="000B1895"/>
    <w:rsid w:val="000B6534"/>
    <w:rsid w:val="000C11E2"/>
    <w:rsid w:val="000C1FA5"/>
    <w:rsid w:val="000C512D"/>
    <w:rsid w:val="000C6801"/>
    <w:rsid w:val="000C69E9"/>
    <w:rsid w:val="000D5E1D"/>
    <w:rsid w:val="000E048A"/>
    <w:rsid w:val="000E0BC6"/>
    <w:rsid w:val="000E0FB4"/>
    <w:rsid w:val="000E288B"/>
    <w:rsid w:val="000E3645"/>
    <w:rsid w:val="000E3A27"/>
    <w:rsid w:val="000E6E1E"/>
    <w:rsid w:val="000F0900"/>
    <w:rsid w:val="000F28A3"/>
    <w:rsid w:val="00101396"/>
    <w:rsid w:val="001064DB"/>
    <w:rsid w:val="0011463F"/>
    <w:rsid w:val="00121205"/>
    <w:rsid w:val="00121281"/>
    <w:rsid w:val="00125A8C"/>
    <w:rsid w:val="00125E69"/>
    <w:rsid w:val="00127BA3"/>
    <w:rsid w:val="001427D5"/>
    <w:rsid w:val="00145010"/>
    <w:rsid w:val="001457B5"/>
    <w:rsid w:val="0014672E"/>
    <w:rsid w:val="001513A7"/>
    <w:rsid w:val="00152134"/>
    <w:rsid w:val="0016118D"/>
    <w:rsid w:val="00166031"/>
    <w:rsid w:val="00166C77"/>
    <w:rsid w:val="00167B6F"/>
    <w:rsid w:val="001703CD"/>
    <w:rsid w:val="00171E6F"/>
    <w:rsid w:val="00173913"/>
    <w:rsid w:val="0018296B"/>
    <w:rsid w:val="0019245C"/>
    <w:rsid w:val="00193057"/>
    <w:rsid w:val="00195594"/>
    <w:rsid w:val="00195A92"/>
    <w:rsid w:val="001A30FE"/>
    <w:rsid w:val="001A531B"/>
    <w:rsid w:val="001A7930"/>
    <w:rsid w:val="001A7DDD"/>
    <w:rsid w:val="001B268D"/>
    <w:rsid w:val="001B3406"/>
    <w:rsid w:val="001C2D73"/>
    <w:rsid w:val="001C41D5"/>
    <w:rsid w:val="001C63DC"/>
    <w:rsid w:val="001C753F"/>
    <w:rsid w:val="001D2DB6"/>
    <w:rsid w:val="001D56B1"/>
    <w:rsid w:val="001E29AF"/>
    <w:rsid w:val="001E48B9"/>
    <w:rsid w:val="001E4F76"/>
    <w:rsid w:val="001E6180"/>
    <w:rsid w:val="001E63C4"/>
    <w:rsid w:val="001E7998"/>
    <w:rsid w:val="001F000B"/>
    <w:rsid w:val="001F0546"/>
    <w:rsid w:val="001F3AEF"/>
    <w:rsid w:val="001F617E"/>
    <w:rsid w:val="00201484"/>
    <w:rsid w:val="00210578"/>
    <w:rsid w:val="0021433C"/>
    <w:rsid w:val="002173E3"/>
    <w:rsid w:val="00220855"/>
    <w:rsid w:val="002227C1"/>
    <w:rsid w:val="002247AF"/>
    <w:rsid w:val="002250CC"/>
    <w:rsid w:val="00234552"/>
    <w:rsid w:val="00237439"/>
    <w:rsid w:val="00244695"/>
    <w:rsid w:val="00244AC3"/>
    <w:rsid w:val="00244C2C"/>
    <w:rsid w:val="002454AD"/>
    <w:rsid w:val="00250AF6"/>
    <w:rsid w:val="00251018"/>
    <w:rsid w:val="002523D3"/>
    <w:rsid w:val="00252B45"/>
    <w:rsid w:val="002555AC"/>
    <w:rsid w:val="002563D4"/>
    <w:rsid w:val="00260269"/>
    <w:rsid w:val="002613D1"/>
    <w:rsid w:val="00266AD3"/>
    <w:rsid w:val="0026772B"/>
    <w:rsid w:val="0027059F"/>
    <w:rsid w:val="00272F55"/>
    <w:rsid w:val="00284DBE"/>
    <w:rsid w:val="002861E5"/>
    <w:rsid w:val="0028783A"/>
    <w:rsid w:val="00291D97"/>
    <w:rsid w:val="002A0C1B"/>
    <w:rsid w:val="002A30D7"/>
    <w:rsid w:val="002A6F89"/>
    <w:rsid w:val="002B4409"/>
    <w:rsid w:val="002B70CE"/>
    <w:rsid w:val="002B734B"/>
    <w:rsid w:val="002C3162"/>
    <w:rsid w:val="002C72DC"/>
    <w:rsid w:val="002D4F74"/>
    <w:rsid w:val="002D6CDE"/>
    <w:rsid w:val="002E13B4"/>
    <w:rsid w:val="002E2016"/>
    <w:rsid w:val="002E47C3"/>
    <w:rsid w:val="002E4AE7"/>
    <w:rsid w:val="002E605C"/>
    <w:rsid w:val="002F0130"/>
    <w:rsid w:val="002F29F1"/>
    <w:rsid w:val="002F4B61"/>
    <w:rsid w:val="002F6D82"/>
    <w:rsid w:val="00300657"/>
    <w:rsid w:val="0030596B"/>
    <w:rsid w:val="00305CF5"/>
    <w:rsid w:val="00311172"/>
    <w:rsid w:val="00313C36"/>
    <w:rsid w:val="003145AC"/>
    <w:rsid w:val="00316B3E"/>
    <w:rsid w:val="00322907"/>
    <w:rsid w:val="0032339C"/>
    <w:rsid w:val="00323D70"/>
    <w:rsid w:val="00331C4F"/>
    <w:rsid w:val="00334080"/>
    <w:rsid w:val="003359CA"/>
    <w:rsid w:val="0033758E"/>
    <w:rsid w:val="00342560"/>
    <w:rsid w:val="003520D2"/>
    <w:rsid w:val="00354CEA"/>
    <w:rsid w:val="003620B4"/>
    <w:rsid w:val="00365C44"/>
    <w:rsid w:val="00374658"/>
    <w:rsid w:val="00374B49"/>
    <w:rsid w:val="00375138"/>
    <w:rsid w:val="0037694F"/>
    <w:rsid w:val="00382AF9"/>
    <w:rsid w:val="0038481E"/>
    <w:rsid w:val="003947B9"/>
    <w:rsid w:val="003A58DE"/>
    <w:rsid w:val="003A671C"/>
    <w:rsid w:val="003A73E0"/>
    <w:rsid w:val="003A7E9F"/>
    <w:rsid w:val="003B13C8"/>
    <w:rsid w:val="003B3334"/>
    <w:rsid w:val="003B7D7E"/>
    <w:rsid w:val="003B7DF6"/>
    <w:rsid w:val="003C7796"/>
    <w:rsid w:val="003D1933"/>
    <w:rsid w:val="003D1FF1"/>
    <w:rsid w:val="003D399A"/>
    <w:rsid w:val="003D7EBB"/>
    <w:rsid w:val="003E3B83"/>
    <w:rsid w:val="003E460C"/>
    <w:rsid w:val="003F093E"/>
    <w:rsid w:val="003F2BD4"/>
    <w:rsid w:val="004029BE"/>
    <w:rsid w:val="004040C4"/>
    <w:rsid w:val="00405B10"/>
    <w:rsid w:val="00405B8C"/>
    <w:rsid w:val="00406882"/>
    <w:rsid w:val="004110B8"/>
    <w:rsid w:val="004118AB"/>
    <w:rsid w:val="004157B8"/>
    <w:rsid w:val="00415909"/>
    <w:rsid w:val="00425852"/>
    <w:rsid w:val="004313F2"/>
    <w:rsid w:val="0043347C"/>
    <w:rsid w:val="004344DF"/>
    <w:rsid w:val="00434596"/>
    <w:rsid w:val="004462A2"/>
    <w:rsid w:val="00446B8C"/>
    <w:rsid w:val="004472AE"/>
    <w:rsid w:val="00455A2F"/>
    <w:rsid w:val="00460E01"/>
    <w:rsid w:val="00465DF7"/>
    <w:rsid w:val="004660BC"/>
    <w:rsid w:val="00470228"/>
    <w:rsid w:val="00473C94"/>
    <w:rsid w:val="004764B9"/>
    <w:rsid w:val="00477B30"/>
    <w:rsid w:val="00481A57"/>
    <w:rsid w:val="0048589B"/>
    <w:rsid w:val="004977F1"/>
    <w:rsid w:val="00497C9B"/>
    <w:rsid w:val="004A20F2"/>
    <w:rsid w:val="004B2E0C"/>
    <w:rsid w:val="004B43FD"/>
    <w:rsid w:val="004B6595"/>
    <w:rsid w:val="004C1CC7"/>
    <w:rsid w:val="004C43B3"/>
    <w:rsid w:val="004C461D"/>
    <w:rsid w:val="004C4800"/>
    <w:rsid w:val="004D0550"/>
    <w:rsid w:val="004D0829"/>
    <w:rsid w:val="004D2FFE"/>
    <w:rsid w:val="004D3F08"/>
    <w:rsid w:val="004E08E6"/>
    <w:rsid w:val="004E23C5"/>
    <w:rsid w:val="004E3488"/>
    <w:rsid w:val="004E41C3"/>
    <w:rsid w:val="004E453E"/>
    <w:rsid w:val="004E4DE0"/>
    <w:rsid w:val="004F0134"/>
    <w:rsid w:val="004F16C8"/>
    <w:rsid w:val="004F206A"/>
    <w:rsid w:val="004F4B78"/>
    <w:rsid w:val="00501BCC"/>
    <w:rsid w:val="00502924"/>
    <w:rsid w:val="0050668B"/>
    <w:rsid w:val="005176FF"/>
    <w:rsid w:val="00517721"/>
    <w:rsid w:val="00517E83"/>
    <w:rsid w:val="00522C74"/>
    <w:rsid w:val="00525C66"/>
    <w:rsid w:val="0053176C"/>
    <w:rsid w:val="00535D80"/>
    <w:rsid w:val="00536E60"/>
    <w:rsid w:val="00545953"/>
    <w:rsid w:val="0055234D"/>
    <w:rsid w:val="0055252E"/>
    <w:rsid w:val="00553BA3"/>
    <w:rsid w:val="005548D0"/>
    <w:rsid w:val="00554C97"/>
    <w:rsid w:val="00557B8C"/>
    <w:rsid w:val="0056583C"/>
    <w:rsid w:val="0056641A"/>
    <w:rsid w:val="00575EB5"/>
    <w:rsid w:val="005767E7"/>
    <w:rsid w:val="00577B94"/>
    <w:rsid w:val="0058009E"/>
    <w:rsid w:val="00580989"/>
    <w:rsid w:val="00580C39"/>
    <w:rsid w:val="0058233E"/>
    <w:rsid w:val="00586161"/>
    <w:rsid w:val="00586732"/>
    <w:rsid w:val="0059267E"/>
    <w:rsid w:val="005A1BE3"/>
    <w:rsid w:val="005A4A48"/>
    <w:rsid w:val="005A4B0A"/>
    <w:rsid w:val="005A4E97"/>
    <w:rsid w:val="005B0563"/>
    <w:rsid w:val="005B19F9"/>
    <w:rsid w:val="005B2852"/>
    <w:rsid w:val="005B681E"/>
    <w:rsid w:val="005C019C"/>
    <w:rsid w:val="005C44A3"/>
    <w:rsid w:val="005C5697"/>
    <w:rsid w:val="005C5E0F"/>
    <w:rsid w:val="005E1C0A"/>
    <w:rsid w:val="005E26FA"/>
    <w:rsid w:val="005F2C43"/>
    <w:rsid w:val="005F68DC"/>
    <w:rsid w:val="006029F9"/>
    <w:rsid w:val="0060469F"/>
    <w:rsid w:val="006051A6"/>
    <w:rsid w:val="0060774F"/>
    <w:rsid w:val="00611352"/>
    <w:rsid w:val="006145F4"/>
    <w:rsid w:val="00615775"/>
    <w:rsid w:val="006311FD"/>
    <w:rsid w:val="0063452D"/>
    <w:rsid w:val="0063469D"/>
    <w:rsid w:val="006450EF"/>
    <w:rsid w:val="00645E06"/>
    <w:rsid w:val="006470A4"/>
    <w:rsid w:val="00647676"/>
    <w:rsid w:val="0065097F"/>
    <w:rsid w:val="00652760"/>
    <w:rsid w:val="00652852"/>
    <w:rsid w:val="00653E36"/>
    <w:rsid w:val="006543D0"/>
    <w:rsid w:val="00655374"/>
    <w:rsid w:val="0065668C"/>
    <w:rsid w:val="00656ECC"/>
    <w:rsid w:val="00660BEF"/>
    <w:rsid w:val="006633D4"/>
    <w:rsid w:val="006637B9"/>
    <w:rsid w:val="00663C2C"/>
    <w:rsid w:val="006643D3"/>
    <w:rsid w:val="00666C72"/>
    <w:rsid w:val="00666D0A"/>
    <w:rsid w:val="00670BB9"/>
    <w:rsid w:val="00675228"/>
    <w:rsid w:val="00675651"/>
    <w:rsid w:val="0068191D"/>
    <w:rsid w:val="006825A5"/>
    <w:rsid w:val="0068745A"/>
    <w:rsid w:val="006917D5"/>
    <w:rsid w:val="0069451A"/>
    <w:rsid w:val="006A29DA"/>
    <w:rsid w:val="006A39C3"/>
    <w:rsid w:val="006A7184"/>
    <w:rsid w:val="006B1724"/>
    <w:rsid w:val="006B230D"/>
    <w:rsid w:val="006B6334"/>
    <w:rsid w:val="006B72D9"/>
    <w:rsid w:val="006B7836"/>
    <w:rsid w:val="006B7F3C"/>
    <w:rsid w:val="006C19AE"/>
    <w:rsid w:val="006C2AD6"/>
    <w:rsid w:val="006D081C"/>
    <w:rsid w:val="006E7F39"/>
    <w:rsid w:val="006F27D7"/>
    <w:rsid w:val="00700362"/>
    <w:rsid w:val="007005CC"/>
    <w:rsid w:val="00702198"/>
    <w:rsid w:val="00703D6D"/>
    <w:rsid w:val="00704786"/>
    <w:rsid w:val="00706F6D"/>
    <w:rsid w:val="00707A18"/>
    <w:rsid w:val="00707EB9"/>
    <w:rsid w:val="007101EA"/>
    <w:rsid w:val="00712DD0"/>
    <w:rsid w:val="00715C30"/>
    <w:rsid w:val="00725015"/>
    <w:rsid w:val="00727CF0"/>
    <w:rsid w:val="0073194E"/>
    <w:rsid w:val="00732957"/>
    <w:rsid w:val="00736397"/>
    <w:rsid w:val="007510BD"/>
    <w:rsid w:val="0075715E"/>
    <w:rsid w:val="007633EA"/>
    <w:rsid w:val="0076428B"/>
    <w:rsid w:val="00764B7A"/>
    <w:rsid w:val="007670A5"/>
    <w:rsid w:val="00774B22"/>
    <w:rsid w:val="00776D6A"/>
    <w:rsid w:val="00781173"/>
    <w:rsid w:val="007824BA"/>
    <w:rsid w:val="00787662"/>
    <w:rsid w:val="00791F3A"/>
    <w:rsid w:val="007938A3"/>
    <w:rsid w:val="007A06E5"/>
    <w:rsid w:val="007B64B9"/>
    <w:rsid w:val="007C2B83"/>
    <w:rsid w:val="007C3255"/>
    <w:rsid w:val="007C75DF"/>
    <w:rsid w:val="007C7B1A"/>
    <w:rsid w:val="007D2718"/>
    <w:rsid w:val="007D516D"/>
    <w:rsid w:val="007D70BC"/>
    <w:rsid w:val="007E3DED"/>
    <w:rsid w:val="007F0409"/>
    <w:rsid w:val="007F0B21"/>
    <w:rsid w:val="007F25C2"/>
    <w:rsid w:val="007F29ED"/>
    <w:rsid w:val="008004C2"/>
    <w:rsid w:val="008032D1"/>
    <w:rsid w:val="008036FA"/>
    <w:rsid w:val="00803F4D"/>
    <w:rsid w:val="00810DD8"/>
    <w:rsid w:val="00812B16"/>
    <w:rsid w:val="00813A36"/>
    <w:rsid w:val="0081513A"/>
    <w:rsid w:val="008172DA"/>
    <w:rsid w:val="008175EE"/>
    <w:rsid w:val="00823DC5"/>
    <w:rsid w:val="00826CB3"/>
    <w:rsid w:val="00827B09"/>
    <w:rsid w:val="00835A68"/>
    <w:rsid w:val="00843028"/>
    <w:rsid w:val="00843B33"/>
    <w:rsid w:val="00843F1B"/>
    <w:rsid w:val="008443B8"/>
    <w:rsid w:val="00844CA5"/>
    <w:rsid w:val="00847D90"/>
    <w:rsid w:val="008502BA"/>
    <w:rsid w:val="00851F84"/>
    <w:rsid w:val="00855A39"/>
    <w:rsid w:val="008562EA"/>
    <w:rsid w:val="00860E26"/>
    <w:rsid w:val="008635AC"/>
    <w:rsid w:val="00866B3D"/>
    <w:rsid w:val="00870F61"/>
    <w:rsid w:val="008733AA"/>
    <w:rsid w:val="00875B9F"/>
    <w:rsid w:val="00876483"/>
    <w:rsid w:val="00877E10"/>
    <w:rsid w:val="0088482E"/>
    <w:rsid w:val="00893432"/>
    <w:rsid w:val="00894C7C"/>
    <w:rsid w:val="008952E9"/>
    <w:rsid w:val="008A23E4"/>
    <w:rsid w:val="008A246E"/>
    <w:rsid w:val="008A5058"/>
    <w:rsid w:val="008A6146"/>
    <w:rsid w:val="008B2B72"/>
    <w:rsid w:val="008B6B3B"/>
    <w:rsid w:val="008C12AB"/>
    <w:rsid w:val="008C4C90"/>
    <w:rsid w:val="008D3E84"/>
    <w:rsid w:val="008D5886"/>
    <w:rsid w:val="008D7AA2"/>
    <w:rsid w:val="008E0470"/>
    <w:rsid w:val="008E4B44"/>
    <w:rsid w:val="008E5482"/>
    <w:rsid w:val="008E5B90"/>
    <w:rsid w:val="008E7154"/>
    <w:rsid w:val="008F6843"/>
    <w:rsid w:val="008F7E6E"/>
    <w:rsid w:val="00910CE8"/>
    <w:rsid w:val="00912959"/>
    <w:rsid w:val="00912CD3"/>
    <w:rsid w:val="00916678"/>
    <w:rsid w:val="009178EE"/>
    <w:rsid w:val="00923CA0"/>
    <w:rsid w:val="00931A4A"/>
    <w:rsid w:val="00933E29"/>
    <w:rsid w:val="00934F78"/>
    <w:rsid w:val="00941045"/>
    <w:rsid w:val="00941269"/>
    <w:rsid w:val="009434F8"/>
    <w:rsid w:val="00944D82"/>
    <w:rsid w:val="00946A4F"/>
    <w:rsid w:val="009646F4"/>
    <w:rsid w:val="00965DD7"/>
    <w:rsid w:val="009673F6"/>
    <w:rsid w:val="00970DE1"/>
    <w:rsid w:val="00977FDF"/>
    <w:rsid w:val="00984ACE"/>
    <w:rsid w:val="009863D7"/>
    <w:rsid w:val="00986FAF"/>
    <w:rsid w:val="00991DDC"/>
    <w:rsid w:val="009947CD"/>
    <w:rsid w:val="00996359"/>
    <w:rsid w:val="009A0081"/>
    <w:rsid w:val="009A19B6"/>
    <w:rsid w:val="009A3026"/>
    <w:rsid w:val="009A5D26"/>
    <w:rsid w:val="009C0FB3"/>
    <w:rsid w:val="009C6805"/>
    <w:rsid w:val="009C6FA2"/>
    <w:rsid w:val="009D7A5B"/>
    <w:rsid w:val="009E474C"/>
    <w:rsid w:val="009F7C42"/>
    <w:rsid w:val="00A01C84"/>
    <w:rsid w:val="00A04627"/>
    <w:rsid w:val="00A107B8"/>
    <w:rsid w:val="00A134D8"/>
    <w:rsid w:val="00A15AD4"/>
    <w:rsid w:val="00A22063"/>
    <w:rsid w:val="00A22F98"/>
    <w:rsid w:val="00A2528C"/>
    <w:rsid w:val="00A25854"/>
    <w:rsid w:val="00A3083D"/>
    <w:rsid w:val="00A33A51"/>
    <w:rsid w:val="00A34B79"/>
    <w:rsid w:val="00A377A9"/>
    <w:rsid w:val="00A41066"/>
    <w:rsid w:val="00A41A63"/>
    <w:rsid w:val="00A44524"/>
    <w:rsid w:val="00A461FF"/>
    <w:rsid w:val="00A518F0"/>
    <w:rsid w:val="00A51E45"/>
    <w:rsid w:val="00A5737E"/>
    <w:rsid w:val="00A60948"/>
    <w:rsid w:val="00A66D24"/>
    <w:rsid w:val="00A71949"/>
    <w:rsid w:val="00A74EF9"/>
    <w:rsid w:val="00A817DF"/>
    <w:rsid w:val="00A86843"/>
    <w:rsid w:val="00A87E47"/>
    <w:rsid w:val="00A9538D"/>
    <w:rsid w:val="00AA03A3"/>
    <w:rsid w:val="00AA0659"/>
    <w:rsid w:val="00AA089E"/>
    <w:rsid w:val="00AA4280"/>
    <w:rsid w:val="00AA46F1"/>
    <w:rsid w:val="00AA5B92"/>
    <w:rsid w:val="00AA5C4E"/>
    <w:rsid w:val="00AB2648"/>
    <w:rsid w:val="00AB4EAE"/>
    <w:rsid w:val="00AC0912"/>
    <w:rsid w:val="00AE38F2"/>
    <w:rsid w:val="00AE6695"/>
    <w:rsid w:val="00AF1884"/>
    <w:rsid w:val="00AF470E"/>
    <w:rsid w:val="00AF5922"/>
    <w:rsid w:val="00B02CD7"/>
    <w:rsid w:val="00B03565"/>
    <w:rsid w:val="00B03593"/>
    <w:rsid w:val="00B03840"/>
    <w:rsid w:val="00B03BD6"/>
    <w:rsid w:val="00B134B3"/>
    <w:rsid w:val="00B1719C"/>
    <w:rsid w:val="00B20847"/>
    <w:rsid w:val="00B2598B"/>
    <w:rsid w:val="00B26788"/>
    <w:rsid w:val="00B3071C"/>
    <w:rsid w:val="00B33A14"/>
    <w:rsid w:val="00B41A7C"/>
    <w:rsid w:val="00B41AF9"/>
    <w:rsid w:val="00B4308C"/>
    <w:rsid w:val="00B47EBA"/>
    <w:rsid w:val="00B47F1B"/>
    <w:rsid w:val="00B51B4C"/>
    <w:rsid w:val="00B62E36"/>
    <w:rsid w:val="00B63F6E"/>
    <w:rsid w:val="00B6560C"/>
    <w:rsid w:val="00B66841"/>
    <w:rsid w:val="00B70395"/>
    <w:rsid w:val="00B721B3"/>
    <w:rsid w:val="00B72499"/>
    <w:rsid w:val="00B72D55"/>
    <w:rsid w:val="00B80342"/>
    <w:rsid w:val="00B812AB"/>
    <w:rsid w:val="00B83830"/>
    <w:rsid w:val="00B86842"/>
    <w:rsid w:val="00B86E28"/>
    <w:rsid w:val="00B87098"/>
    <w:rsid w:val="00B91DC4"/>
    <w:rsid w:val="00BA023D"/>
    <w:rsid w:val="00BA0AF3"/>
    <w:rsid w:val="00BA6101"/>
    <w:rsid w:val="00BB0B10"/>
    <w:rsid w:val="00BB29F9"/>
    <w:rsid w:val="00BB332C"/>
    <w:rsid w:val="00BB4C12"/>
    <w:rsid w:val="00BB78BB"/>
    <w:rsid w:val="00BC0DCC"/>
    <w:rsid w:val="00BC1BDA"/>
    <w:rsid w:val="00BC536C"/>
    <w:rsid w:val="00BD3A0B"/>
    <w:rsid w:val="00BE0796"/>
    <w:rsid w:val="00BE0C84"/>
    <w:rsid w:val="00BE2FA7"/>
    <w:rsid w:val="00BE3FA9"/>
    <w:rsid w:val="00BE4CE4"/>
    <w:rsid w:val="00BE72D7"/>
    <w:rsid w:val="00BF15E5"/>
    <w:rsid w:val="00C015F1"/>
    <w:rsid w:val="00C02CCF"/>
    <w:rsid w:val="00C0428E"/>
    <w:rsid w:val="00C10825"/>
    <w:rsid w:val="00C11807"/>
    <w:rsid w:val="00C1795F"/>
    <w:rsid w:val="00C17ED2"/>
    <w:rsid w:val="00C22F4D"/>
    <w:rsid w:val="00C31613"/>
    <w:rsid w:val="00C3170A"/>
    <w:rsid w:val="00C328C0"/>
    <w:rsid w:val="00C45E72"/>
    <w:rsid w:val="00C472BA"/>
    <w:rsid w:val="00C52999"/>
    <w:rsid w:val="00C52E71"/>
    <w:rsid w:val="00C54CBC"/>
    <w:rsid w:val="00C551E4"/>
    <w:rsid w:val="00C643E8"/>
    <w:rsid w:val="00C6479D"/>
    <w:rsid w:val="00C65D77"/>
    <w:rsid w:val="00C67C2C"/>
    <w:rsid w:val="00C71DCF"/>
    <w:rsid w:val="00C72586"/>
    <w:rsid w:val="00C72B6F"/>
    <w:rsid w:val="00C7370E"/>
    <w:rsid w:val="00C7431B"/>
    <w:rsid w:val="00C74551"/>
    <w:rsid w:val="00C801F0"/>
    <w:rsid w:val="00C809A4"/>
    <w:rsid w:val="00C85E6B"/>
    <w:rsid w:val="00C8790E"/>
    <w:rsid w:val="00C90D3A"/>
    <w:rsid w:val="00C93B0C"/>
    <w:rsid w:val="00C97D4A"/>
    <w:rsid w:val="00CA28B5"/>
    <w:rsid w:val="00CA2A06"/>
    <w:rsid w:val="00CA5EBB"/>
    <w:rsid w:val="00CB00C0"/>
    <w:rsid w:val="00CB0B2C"/>
    <w:rsid w:val="00CB0CE6"/>
    <w:rsid w:val="00CB38B2"/>
    <w:rsid w:val="00CC2DF8"/>
    <w:rsid w:val="00CC69C1"/>
    <w:rsid w:val="00CD020F"/>
    <w:rsid w:val="00CD5B7A"/>
    <w:rsid w:val="00CD64BB"/>
    <w:rsid w:val="00CD6D7F"/>
    <w:rsid w:val="00CD6F9E"/>
    <w:rsid w:val="00CD7C78"/>
    <w:rsid w:val="00CE14AD"/>
    <w:rsid w:val="00CE773A"/>
    <w:rsid w:val="00D000B1"/>
    <w:rsid w:val="00D0124C"/>
    <w:rsid w:val="00D05F57"/>
    <w:rsid w:val="00D11708"/>
    <w:rsid w:val="00D118E2"/>
    <w:rsid w:val="00D17AED"/>
    <w:rsid w:val="00D221D5"/>
    <w:rsid w:val="00D22DFE"/>
    <w:rsid w:val="00D23F31"/>
    <w:rsid w:val="00D27999"/>
    <w:rsid w:val="00D321EF"/>
    <w:rsid w:val="00D324DB"/>
    <w:rsid w:val="00D34BCE"/>
    <w:rsid w:val="00D43CC0"/>
    <w:rsid w:val="00D44FD8"/>
    <w:rsid w:val="00D45EC3"/>
    <w:rsid w:val="00D50FE3"/>
    <w:rsid w:val="00D57786"/>
    <w:rsid w:val="00D63FA8"/>
    <w:rsid w:val="00D72CD3"/>
    <w:rsid w:val="00D73505"/>
    <w:rsid w:val="00D73737"/>
    <w:rsid w:val="00D748AF"/>
    <w:rsid w:val="00D77E32"/>
    <w:rsid w:val="00D850DF"/>
    <w:rsid w:val="00D86BC6"/>
    <w:rsid w:val="00D9587F"/>
    <w:rsid w:val="00DA5BCE"/>
    <w:rsid w:val="00DA6FAC"/>
    <w:rsid w:val="00DB02EE"/>
    <w:rsid w:val="00DB09C4"/>
    <w:rsid w:val="00DB2B3F"/>
    <w:rsid w:val="00DB536F"/>
    <w:rsid w:val="00DC45E3"/>
    <w:rsid w:val="00DC5CFB"/>
    <w:rsid w:val="00DD0744"/>
    <w:rsid w:val="00DD44A5"/>
    <w:rsid w:val="00DD48C3"/>
    <w:rsid w:val="00DD632A"/>
    <w:rsid w:val="00DE0667"/>
    <w:rsid w:val="00DE3ADF"/>
    <w:rsid w:val="00DE464E"/>
    <w:rsid w:val="00DE5851"/>
    <w:rsid w:val="00DF16FB"/>
    <w:rsid w:val="00DF30BB"/>
    <w:rsid w:val="00DF3AC0"/>
    <w:rsid w:val="00DF471B"/>
    <w:rsid w:val="00DF59AF"/>
    <w:rsid w:val="00E0024D"/>
    <w:rsid w:val="00E00B89"/>
    <w:rsid w:val="00E02710"/>
    <w:rsid w:val="00E028D5"/>
    <w:rsid w:val="00E04340"/>
    <w:rsid w:val="00E10771"/>
    <w:rsid w:val="00E1433B"/>
    <w:rsid w:val="00E15DBB"/>
    <w:rsid w:val="00E16B4B"/>
    <w:rsid w:val="00E235C9"/>
    <w:rsid w:val="00E25919"/>
    <w:rsid w:val="00E3262E"/>
    <w:rsid w:val="00E32B30"/>
    <w:rsid w:val="00E37CA7"/>
    <w:rsid w:val="00E411B2"/>
    <w:rsid w:val="00E447FF"/>
    <w:rsid w:val="00E46666"/>
    <w:rsid w:val="00E46C0B"/>
    <w:rsid w:val="00E51901"/>
    <w:rsid w:val="00E5599A"/>
    <w:rsid w:val="00E55E4E"/>
    <w:rsid w:val="00E56220"/>
    <w:rsid w:val="00E564E9"/>
    <w:rsid w:val="00E566C1"/>
    <w:rsid w:val="00E613B9"/>
    <w:rsid w:val="00E710E4"/>
    <w:rsid w:val="00E72637"/>
    <w:rsid w:val="00E73D47"/>
    <w:rsid w:val="00E74505"/>
    <w:rsid w:val="00E77B66"/>
    <w:rsid w:val="00E814C7"/>
    <w:rsid w:val="00E8533F"/>
    <w:rsid w:val="00E873BC"/>
    <w:rsid w:val="00E92762"/>
    <w:rsid w:val="00E9343D"/>
    <w:rsid w:val="00E95947"/>
    <w:rsid w:val="00E96672"/>
    <w:rsid w:val="00E97B6E"/>
    <w:rsid w:val="00EA1F10"/>
    <w:rsid w:val="00EA3C2A"/>
    <w:rsid w:val="00EB3409"/>
    <w:rsid w:val="00EB366D"/>
    <w:rsid w:val="00EB447E"/>
    <w:rsid w:val="00EB7FC1"/>
    <w:rsid w:val="00EC35B1"/>
    <w:rsid w:val="00EC5C24"/>
    <w:rsid w:val="00EC5C69"/>
    <w:rsid w:val="00EC6882"/>
    <w:rsid w:val="00EC6A85"/>
    <w:rsid w:val="00EC73FC"/>
    <w:rsid w:val="00ED1347"/>
    <w:rsid w:val="00ED43EB"/>
    <w:rsid w:val="00ED44C9"/>
    <w:rsid w:val="00EE0862"/>
    <w:rsid w:val="00EE2CAD"/>
    <w:rsid w:val="00EE2CDC"/>
    <w:rsid w:val="00EE4D86"/>
    <w:rsid w:val="00EF0ED2"/>
    <w:rsid w:val="00EF1C31"/>
    <w:rsid w:val="00EF2E2D"/>
    <w:rsid w:val="00EF7A0F"/>
    <w:rsid w:val="00F0188E"/>
    <w:rsid w:val="00F04601"/>
    <w:rsid w:val="00F10B55"/>
    <w:rsid w:val="00F11BB5"/>
    <w:rsid w:val="00F11E49"/>
    <w:rsid w:val="00F134AB"/>
    <w:rsid w:val="00F222F4"/>
    <w:rsid w:val="00F22309"/>
    <w:rsid w:val="00F22873"/>
    <w:rsid w:val="00F24E01"/>
    <w:rsid w:val="00F3203F"/>
    <w:rsid w:val="00F33F0B"/>
    <w:rsid w:val="00F40A72"/>
    <w:rsid w:val="00F426A1"/>
    <w:rsid w:val="00F43B91"/>
    <w:rsid w:val="00F43D91"/>
    <w:rsid w:val="00F5248D"/>
    <w:rsid w:val="00F534F4"/>
    <w:rsid w:val="00F53639"/>
    <w:rsid w:val="00F658D9"/>
    <w:rsid w:val="00F66170"/>
    <w:rsid w:val="00F67336"/>
    <w:rsid w:val="00F71789"/>
    <w:rsid w:val="00F7221A"/>
    <w:rsid w:val="00F761DC"/>
    <w:rsid w:val="00F76D84"/>
    <w:rsid w:val="00F77C15"/>
    <w:rsid w:val="00F83999"/>
    <w:rsid w:val="00F850ED"/>
    <w:rsid w:val="00F85912"/>
    <w:rsid w:val="00F861F8"/>
    <w:rsid w:val="00F901CF"/>
    <w:rsid w:val="00F95FD8"/>
    <w:rsid w:val="00FA087C"/>
    <w:rsid w:val="00FA15AE"/>
    <w:rsid w:val="00FA598E"/>
    <w:rsid w:val="00FA5AAD"/>
    <w:rsid w:val="00FB3932"/>
    <w:rsid w:val="00FB6329"/>
    <w:rsid w:val="00FC1354"/>
    <w:rsid w:val="00FC58CD"/>
    <w:rsid w:val="00FC5A44"/>
    <w:rsid w:val="00FC651A"/>
    <w:rsid w:val="00FC6542"/>
    <w:rsid w:val="00FC6EAB"/>
    <w:rsid w:val="00FD17E5"/>
    <w:rsid w:val="00FD3F29"/>
    <w:rsid w:val="00FD4592"/>
    <w:rsid w:val="00FD48AA"/>
    <w:rsid w:val="00FE24A7"/>
    <w:rsid w:val="00FE4893"/>
    <w:rsid w:val="00FE50EE"/>
    <w:rsid w:val="00FE56C1"/>
    <w:rsid w:val="00FF0877"/>
    <w:rsid w:val="00FF0C81"/>
    <w:rsid w:val="00FF10FB"/>
    <w:rsid w:val="00FF1F05"/>
    <w:rsid w:val="00FF3884"/>
    <w:rsid w:val="18DC5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A1BF9"/>
  <w15:docId w15:val="{BAACEE9F-2DE4-45B5-AD9D-42E90E4F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ind w:firstLine="540"/>
      <w:outlineLvl w:val="0"/>
    </w:pPr>
    <w:rPr>
      <w:rFonts w:cs="Arial"/>
      <w:b/>
      <w:bCs/>
      <w:lang w:val="en-GB"/>
    </w:rPr>
  </w:style>
  <w:style w:type="paragraph" w:styleId="Heading2">
    <w:name w:val="heading 2"/>
    <w:basedOn w:val="Normal"/>
    <w:next w:val="Normal"/>
    <w:qFormat/>
    <w:pPr>
      <w:keepNext/>
      <w:ind w:left="547"/>
      <w:outlineLvl w:val="1"/>
    </w:pPr>
    <w:rPr>
      <w:rFonts w:cs="Arial"/>
      <w:b/>
      <w:bCs/>
      <w:lang w:val="en-GB"/>
    </w:rPr>
  </w:style>
  <w:style w:type="paragraph" w:styleId="Heading3">
    <w:name w:val="heading 3"/>
    <w:basedOn w:val="Normal"/>
    <w:next w:val="Normal"/>
    <w:qFormat/>
    <w:pPr>
      <w:keepNext/>
      <w:ind w:left="540" w:right="162"/>
      <w:outlineLvl w:val="2"/>
    </w:pPr>
    <w:rPr>
      <w:rFonts w:cs="Arial"/>
      <w:b/>
      <w:bCs/>
      <w:i/>
      <w:iCs/>
      <w:szCs w:val="20"/>
      <w:lang w:val="en-GB"/>
    </w:rPr>
  </w:style>
  <w:style w:type="paragraph" w:styleId="Heading4">
    <w:name w:val="heading 4"/>
    <w:basedOn w:val="Normal"/>
    <w:next w:val="Normal"/>
    <w:qFormat/>
    <w:pPr>
      <w:keepNext/>
      <w:ind w:left="540"/>
      <w:outlineLvl w:val="3"/>
    </w:pPr>
    <w:rPr>
      <w:rFonts w:cs="Arial"/>
      <w:b/>
      <w:bCs/>
      <w:lang w:val="en-GB"/>
    </w:rPr>
  </w:style>
  <w:style w:type="paragraph" w:styleId="Heading5">
    <w:name w:val="heading 5"/>
    <w:basedOn w:val="Normal"/>
    <w:next w:val="Normal"/>
    <w:qFormat/>
    <w:pPr>
      <w:keepNext/>
      <w:tabs>
        <w:tab w:val="left" w:pos="260"/>
        <w:tab w:val="right" w:pos="8154"/>
      </w:tabs>
      <w:jc w:val="right"/>
      <w:outlineLvl w:val="4"/>
    </w:pPr>
    <w:rPr>
      <w:rFonts w:cs="Arial"/>
      <w:b/>
      <w:sz w:val="32"/>
    </w:rPr>
  </w:style>
  <w:style w:type="paragraph" w:styleId="Heading9">
    <w:name w:val="heading 9"/>
    <w:basedOn w:val="Normal"/>
    <w:next w:val="Normal"/>
    <w:qFormat/>
    <w:pPr>
      <w:keepNext/>
      <w:autoSpaceDE w:val="0"/>
      <w:autoSpaceDN w:val="0"/>
      <w:adjustRightInd w:val="0"/>
      <w:ind w:left="900" w:hanging="360"/>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semiHidden/>
    <w:rsid w:val="00C02CCF"/>
    <w:pPr>
      <w:spacing w:after="120"/>
    </w:pPr>
    <w:rPr>
      <w:szCs w:val="20"/>
      <w:lang w:val="en-GB"/>
    </w:rPr>
  </w:style>
  <w:style w:type="character" w:styleId="Hyperlink">
    <w:name w:val="Hyperlink"/>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IWFAgendaTopic">
    <w:name w:val="IWF Agenda Topic"/>
    <w:basedOn w:val="Normal"/>
    <w:autoRedefine/>
    <w:rsid w:val="00545953"/>
    <w:pPr>
      <w:numPr>
        <w:numId w:val="4"/>
      </w:numPr>
      <w:tabs>
        <w:tab w:val="right" w:leader="dot" w:pos="10080"/>
      </w:tabs>
      <w:spacing w:before="360" w:after="120"/>
    </w:pPr>
    <w:rPr>
      <w:rFonts w:cs="Arial"/>
    </w:rPr>
  </w:style>
  <w:style w:type="paragraph" w:styleId="BodyText">
    <w:name w:val="Body Text"/>
    <w:basedOn w:val="Normal"/>
    <w:semiHidden/>
    <w:rPr>
      <w:rFonts w:cs="Arial"/>
      <w:b/>
      <w:bCs/>
      <w:color w:val="FF0000"/>
      <w:sz w:val="36"/>
    </w:rPr>
  </w:style>
  <w:style w:type="paragraph" w:customStyle="1" w:styleId="Bulletodot">
    <w:name w:val="Bullet o dot"/>
    <w:basedOn w:val="Normal"/>
    <w:autoRedefine/>
    <w:pPr>
      <w:numPr>
        <w:numId w:val="3"/>
      </w:numPr>
      <w:spacing w:after="240"/>
    </w:pPr>
  </w:style>
  <w:style w:type="paragraph" w:customStyle="1" w:styleId="Bullets">
    <w:name w:val="Bullets"/>
    <w:basedOn w:val="Normal"/>
    <w:pPr>
      <w:numPr>
        <w:numId w:val="2"/>
      </w:numPr>
    </w:pPr>
  </w:style>
  <w:style w:type="character" w:customStyle="1" w:styleId="BodyTextIndentChar">
    <w:name w:val="Body Text Indent Char"/>
    <w:link w:val="BodyTextIndent"/>
    <w:semiHidden/>
    <w:rsid w:val="00C02CCF"/>
    <w:rPr>
      <w:rFonts w:ascii="Arial" w:hAnsi="Arial"/>
      <w:sz w:val="24"/>
      <w:lang w:val="en-GB" w:eastAsia="en-US"/>
    </w:rPr>
  </w:style>
  <w:style w:type="character" w:customStyle="1" w:styleId="HeaderChar">
    <w:name w:val="Header Char"/>
    <w:link w:val="Header"/>
    <w:uiPriority w:val="99"/>
    <w:rsid w:val="0088482E"/>
    <w:rPr>
      <w:rFonts w:ascii="Arial" w:hAnsi="Arial"/>
      <w:sz w:val="24"/>
      <w:szCs w:val="24"/>
    </w:rPr>
  </w:style>
  <w:style w:type="paragraph" w:styleId="BalloonText">
    <w:name w:val="Balloon Text"/>
    <w:basedOn w:val="Normal"/>
    <w:link w:val="BalloonTextChar"/>
    <w:uiPriority w:val="99"/>
    <w:semiHidden/>
    <w:unhideWhenUsed/>
    <w:rsid w:val="0088482E"/>
    <w:rPr>
      <w:rFonts w:ascii="Tahoma" w:hAnsi="Tahoma" w:cs="Tahoma"/>
      <w:sz w:val="16"/>
      <w:szCs w:val="16"/>
    </w:rPr>
  </w:style>
  <w:style w:type="character" w:customStyle="1" w:styleId="BalloonTextChar">
    <w:name w:val="Balloon Text Char"/>
    <w:link w:val="BalloonText"/>
    <w:uiPriority w:val="99"/>
    <w:semiHidden/>
    <w:rsid w:val="0088482E"/>
    <w:rPr>
      <w:rFonts w:ascii="Tahoma" w:hAnsi="Tahoma" w:cs="Tahoma"/>
      <w:sz w:val="16"/>
      <w:szCs w:val="16"/>
    </w:rPr>
  </w:style>
  <w:style w:type="table" w:styleId="TableGrid">
    <w:name w:val="Table Grid"/>
    <w:basedOn w:val="TableNormal"/>
    <w:uiPriority w:val="59"/>
    <w:rsid w:val="00EE2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2DC"/>
    <w:pPr>
      <w:ind w:left="720"/>
    </w:pPr>
  </w:style>
  <w:style w:type="paragraph" w:styleId="BodyText3">
    <w:name w:val="Body Text 3"/>
    <w:basedOn w:val="Normal"/>
    <w:link w:val="BodyText3Char"/>
    <w:uiPriority w:val="99"/>
    <w:semiHidden/>
    <w:unhideWhenUsed/>
    <w:rsid w:val="00812B16"/>
    <w:pPr>
      <w:spacing w:after="120"/>
    </w:pPr>
    <w:rPr>
      <w:sz w:val="16"/>
      <w:szCs w:val="16"/>
    </w:rPr>
  </w:style>
  <w:style w:type="character" w:customStyle="1" w:styleId="BodyText3Char">
    <w:name w:val="Body Text 3 Char"/>
    <w:link w:val="BodyText3"/>
    <w:uiPriority w:val="99"/>
    <w:semiHidden/>
    <w:rsid w:val="00812B16"/>
    <w:rPr>
      <w:rFonts w:ascii="Arial" w:hAnsi="Arial"/>
      <w:sz w:val="16"/>
      <w:szCs w:val="16"/>
    </w:rPr>
  </w:style>
  <w:style w:type="character" w:customStyle="1" w:styleId="xbe">
    <w:name w:val="_xbe"/>
    <w:rsid w:val="00F7221A"/>
  </w:style>
  <w:style w:type="paragraph" w:styleId="NormalWeb">
    <w:name w:val="Normal (Web)"/>
    <w:basedOn w:val="Normal"/>
    <w:uiPriority w:val="99"/>
    <w:semiHidden/>
    <w:unhideWhenUsed/>
    <w:rsid w:val="005F68DC"/>
    <w:pPr>
      <w:spacing w:before="100" w:beforeAutospacing="1" w:after="100" w:afterAutospacing="1"/>
    </w:pPr>
    <w:rPr>
      <w:rFonts w:ascii="Times New Roman" w:eastAsia="Yu Mincho" w:hAnsi="Times New Roman"/>
      <w:lang w:eastAsia="ja-JP"/>
    </w:rPr>
  </w:style>
  <w:style w:type="character" w:styleId="Strong">
    <w:name w:val="Strong"/>
    <w:basedOn w:val="DefaultParagraphFont"/>
    <w:uiPriority w:val="22"/>
    <w:qFormat/>
    <w:rsid w:val="007E3DED"/>
    <w:rPr>
      <w:b/>
      <w:bCs/>
    </w:rPr>
  </w:style>
  <w:style w:type="character" w:customStyle="1" w:styleId="Mention1">
    <w:name w:val="Mention1"/>
    <w:basedOn w:val="DefaultParagraphFont"/>
    <w:uiPriority w:val="99"/>
    <w:semiHidden/>
    <w:unhideWhenUsed/>
    <w:rsid w:val="00586161"/>
    <w:rPr>
      <w:color w:val="2B579A"/>
      <w:shd w:val="clear" w:color="auto" w:fill="E6E6E6"/>
    </w:rPr>
  </w:style>
  <w:style w:type="character" w:customStyle="1" w:styleId="UnresolvedMention">
    <w:name w:val="Unresolved Mention"/>
    <w:basedOn w:val="DefaultParagraphFont"/>
    <w:uiPriority w:val="99"/>
    <w:semiHidden/>
    <w:unhideWhenUsed/>
    <w:rsid w:val="004F4B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3682">
      <w:bodyDiv w:val="1"/>
      <w:marLeft w:val="0"/>
      <w:marRight w:val="0"/>
      <w:marTop w:val="0"/>
      <w:marBottom w:val="0"/>
      <w:divBdr>
        <w:top w:val="none" w:sz="0" w:space="0" w:color="auto"/>
        <w:left w:val="none" w:sz="0" w:space="0" w:color="auto"/>
        <w:bottom w:val="none" w:sz="0" w:space="0" w:color="auto"/>
        <w:right w:val="none" w:sz="0" w:space="0" w:color="auto"/>
      </w:divBdr>
    </w:div>
    <w:div w:id="695470095">
      <w:bodyDiv w:val="1"/>
      <w:marLeft w:val="0"/>
      <w:marRight w:val="0"/>
      <w:marTop w:val="0"/>
      <w:marBottom w:val="0"/>
      <w:divBdr>
        <w:top w:val="none" w:sz="0" w:space="0" w:color="auto"/>
        <w:left w:val="none" w:sz="0" w:space="0" w:color="auto"/>
        <w:bottom w:val="none" w:sz="0" w:space="0" w:color="auto"/>
        <w:right w:val="none" w:sz="0" w:space="0" w:color="auto"/>
      </w:divBdr>
      <w:divsChild>
        <w:div w:id="853762790">
          <w:marLeft w:val="0"/>
          <w:marRight w:val="0"/>
          <w:marTop w:val="0"/>
          <w:marBottom w:val="0"/>
          <w:divBdr>
            <w:top w:val="none" w:sz="0" w:space="0" w:color="auto"/>
            <w:left w:val="none" w:sz="0" w:space="0" w:color="auto"/>
            <w:bottom w:val="none" w:sz="0" w:space="0" w:color="auto"/>
            <w:right w:val="none" w:sz="0" w:space="0" w:color="auto"/>
          </w:divBdr>
          <w:divsChild>
            <w:div w:id="10739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caresort.com/" TargetMode="External"/><Relationship Id="rId4" Type="http://schemas.openxmlformats.org/officeDocument/2006/relationships/settings" Target="settings.xml"/><Relationship Id="rId9" Type="http://schemas.openxmlformats.org/officeDocument/2006/relationships/image" Target="cid:image001.jpg@01D0D90E.542C6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11BAC-3692-40BE-8336-092ED8E4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Orange County Government Florida</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kcotton</dc:creator>
  <cp:lastModifiedBy>Liddle, Shelly</cp:lastModifiedBy>
  <cp:revision>2</cp:revision>
  <cp:lastPrinted>2018-08-13T22:44:00Z</cp:lastPrinted>
  <dcterms:created xsi:type="dcterms:W3CDTF">2019-02-28T18:09:00Z</dcterms:created>
  <dcterms:modified xsi:type="dcterms:W3CDTF">2019-02-28T18:09:00Z</dcterms:modified>
</cp:coreProperties>
</file>